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7EC" w:rsidRPr="009C4AF2" w:rsidRDefault="002227EC" w:rsidP="002227EC">
      <w:pPr>
        <w:jc w:val="both"/>
        <w:rPr>
          <w:rFonts w:ascii="Arial" w:hAnsi="Arial" w:cs="Arial"/>
        </w:rPr>
      </w:pPr>
      <w:r w:rsidRPr="009C4AF2">
        <w:rPr>
          <w:rFonts w:ascii="Arial" w:hAnsi="Arial" w:cs="Arial"/>
        </w:rPr>
        <w:t xml:space="preserve">San Luis de la Paz, Guanajuato., </w:t>
      </w:r>
      <w:r>
        <w:rPr>
          <w:rFonts w:ascii="Arial" w:hAnsi="Arial" w:cs="Arial"/>
        </w:rPr>
        <w:t>21 veintiuno</w:t>
      </w:r>
      <w:r w:rsidRPr="009C4AF2">
        <w:rPr>
          <w:rFonts w:ascii="Arial" w:hAnsi="Arial" w:cs="Arial"/>
        </w:rPr>
        <w:t xml:space="preserve"> de </w:t>
      </w:r>
      <w:r>
        <w:rPr>
          <w:rFonts w:ascii="Arial" w:hAnsi="Arial" w:cs="Arial"/>
        </w:rPr>
        <w:t xml:space="preserve">octubre </w:t>
      </w:r>
      <w:r w:rsidRPr="009C4AF2">
        <w:rPr>
          <w:rFonts w:ascii="Arial" w:hAnsi="Arial" w:cs="Arial"/>
        </w:rPr>
        <w:t>de 2022 dos mil veintidós.-</w:t>
      </w:r>
    </w:p>
    <w:p w:rsidR="002227EC" w:rsidRPr="009C4AF2" w:rsidRDefault="002227EC" w:rsidP="002227EC">
      <w:pPr>
        <w:jc w:val="both"/>
        <w:rPr>
          <w:rFonts w:ascii="Arial" w:hAnsi="Arial" w:cs="Arial"/>
        </w:rPr>
      </w:pPr>
      <w:r w:rsidRPr="009C4AF2">
        <w:rPr>
          <w:rFonts w:ascii="Arial" w:hAnsi="Arial" w:cs="Arial"/>
          <w:b/>
        </w:rPr>
        <w:t>VISTOS.-</w:t>
      </w:r>
      <w:r w:rsidRPr="009C4AF2">
        <w:rPr>
          <w:rFonts w:ascii="Arial" w:hAnsi="Arial" w:cs="Arial"/>
        </w:rPr>
        <w:t xml:space="preserve"> Para resolver los autos de la Demanda de Juicio de Nulidad Expediente Número  40/2022, promovido por el ciudadano </w:t>
      </w:r>
      <w:r>
        <w:rPr>
          <w:rFonts w:ascii="Arial" w:hAnsi="Arial" w:cs="Arial"/>
        </w:rPr>
        <w:t>***</w:t>
      </w:r>
      <w:r w:rsidRPr="009C4AF2">
        <w:rPr>
          <w:rFonts w:ascii="Arial" w:hAnsi="Arial" w:cs="Arial"/>
          <w:b/>
        </w:rPr>
        <w:t xml:space="preserve">,  </w:t>
      </w:r>
      <w:r w:rsidRPr="009C4AF2">
        <w:rPr>
          <w:rFonts w:ascii="Arial" w:hAnsi="Arial" w:cs="Arial"/>
        </w:rPr>
        <w:t>ha llegado el momento de resolver lo que en derecho proceda y.-------</w:t>
      </w:r>
      <w:r>
        <w:rPr>
          <w:rFonts w:ascii="Arial" w:hAnsi="Arial" w:cs="Arial"/>
        </w:rPr>
        <w:t>-------</w:t>
      </w:r>
      <w:r>
        <w:rPr>
          <w:rFonts w:ascii="Arial" w:hAnsi="Arial" w:cs="Arial"/>
        </w:rPr>
        <w:t>-----------------------------------------</w:t>
      </w:r>
      <w:r w:rsidRPr="009C4AF2">
        <w:rPr>
          <w:rFonts w:ascii="Arial" w:hAnsi="Arial" w:cs="Arial"/>
        </w:rPr>
        <w:t>-----------------</w:t>
      </w:r>
    </w:p>
    <w:p w:rsidR="002227EC" w:rsidRPr="009C4AF2" w:rsidRDefault="002227EC" w:rsidP="002227EC">
      <w:pPr>
        <w:jc w:val="center"/>
        <w:rPr>
          <w:rFonts w:ascii="Arial" w:hAnsi="Arial" w:cs="Arial"/>
          <w:b/>
        </w:rPr>
      </w:pPr>
      <w:r w:rsidRPr="009C4AF2">
        <w:rPr>
          <w:rFonts w:ascii="Arial" w:hAnsi="Arial" w:cs="Arial"/>
          <w:b/>
        </w:rPr>
        <w:t>R E S U L T A N D O</w:t>
      </w:r>
    </w:p>
    <w:p w:rsidR="002227EC" w:rsidRPr="009C4AF2" w:rsidRDefault="002227EC" w:rsidP="002227EC">
      <w:pPr>
        <w:jc w:val="both"/>
        <w:rPr>
          <w:rFonts w:ascii="Arial" w:hAnsi="Arial" w:cs="Arial"/>
        </w:rPr>
      </w:pPr>
      <w:r w:rsidRPr="009C4AF2">
        <w:rPr>
          <w:rFonts w:ascii="Arial" w:hAnsi="Arial" w:cs="Arial"/>
          <w:b/>
        </w:rPr>
        <w:t>PRIMERO.-</w:t>
      </w:r>
      <w:r w:rsidRPr="009C4AF2">
        <w:rPr>
          <w:rFonts w:ascii="Arial" w:hAnsi="Arial" w:cs="Arial"/>
        </w:rPr>
        <w:t xml:space="preserve"> Con fecha 8 ocho de agosto del año 2022 dos mil veintidós, el ciudadano  </w:t>
      </w:r>
      <w:r w:rsidRPr="009C4AF2">
        <w:rPr>
          <w:rFonts w:ascii="Arial" w:hAnsi="Arial" w:cs="Arial"/>
          <w:b/>
        </w:rPr>
        <w:t xml:space="preserve"> </w:t>
      </w:r>
      <w:r>
        <w:rPr>
          <w:rFonts w:ascii="Arial" w:hAnsi="Arial" w:cs="Arial"/>
          <w:b/>
        </w:rPr>
        <w:t>***</w:t>
      </w:r>
      <w:r w:rsidRPr="009C4AF2">
        <w:rPr>
          <w:rFonts w:ascii="Arial" w:hAnsi="Arial" w:cs="Arial"/>
          <w:b/>
        </w:rPr>
        <w:t xml:space="preserve">,  </w:t>
      </w:r>
      <w:r w:rsidRPr="009C4AF2">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número 178237  de fecha 11 once  de junio  de 2022 dos mil veintidós, solicitando la nulidad de la misma en  los términos del artículo 255 del Código de Procedimiento y Justicia Administrativa para el Estado y los Municipios de Guanajuato.---</w:t>
      </w:r>
      <w:r>
        <w:rPr>
          <w:rFonts w:ascii="Arial" w:hAnsi="Arial" w:cs="Arial"/>
        </w:rPr>
        <w:t>-------------------------------</w:t>
      </w:r>
      <w:r w:rsidRPr="009C4AF2">
        <w:rPr>
          <w:rFonts w:ascii="Arial" w:hAnsi="Arial" w:cs="Arial"/>
        </w:rPr>
        <w:t>----</w:t>
      </w:r>
      <w:r>
        <w:rPr>
          <w:rFonts w:ascii="Arial" w:hAnsi="Arial" w:cs="Arial"/>
        </w:rPr>
        <w:t>------------</w:t>
      </w:r>
    </w:p>
    <w:p w:rsidR="002227EC" w:rsidRPr="009C4AF2" w:rsidRDefault="002227EC" w:rsidP="002227EC">
      <w:pPr>
        <w:jc w:val="both"/>
        <w:rPr>
          <w:rFonts w:ascii="Arial" w:hAnsi="Arial" w:cs="Arial"/>
        </w:rPr>
      </w:pPr>
      <w:r w:rsidRPr="009C4AF2">
        <w:rPr>
          <w:rFonts w:ascii="Arial" w:hAnsi="Arial" w:cs="Arial"/>
          <w:b/>
        </w:rPr>
        <w:t>SEGUNDO.-</w:t>
      </w:r>
      <w:r w:rsidRPr="009C4AF2">
        <w:rPr>
          <w:rFonts w:ascii="Arial" w:hAnsi="Arial" w:cs="Arial"/>
        </w:rPr>
        <w:t xml:space="preserve"> Por auto de fecha 9 nueve de agosto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10 diez  y 11 once de agosto  de 2022 dos mil veintidós.----------</w:t>
      </w:r>
      <w:r>
        <w:rPr>
          <w:rFonts w:ascii="Arial" w:hAnsi="Arial" w:cs="Arial"/>
        </w:rPr>
        <w:t>---------------------------------------------</w:t>
      </w:r>
      <w:r w:rsidRPr="009C4AF2">
        <w:rPr>
          <w:rFonts w:ascii="Arial" w:hAnsi="Arial" w:cs="Arial"/>
        </w:rPr>
        <w:t>--------</w:t>
      </w:r>
    </w:p>
    <w:p w:rsidR="002227EC" w:rsidRPr="009C4AF2" w:rsidRDefault="002227EC" w:rsidP="002227EC">
      <w:pPr>
        <w:jc w:val="both"/>
        <w:rPr>
          <w:rFonts w:ascii="Arial" w:hAnsi="Arial" w:cs="Arial"/>
        </w:rPr>
      </w:pPr>
      <w:r w:rsidRPr="009C4AF2">
        <w:rPr>
          <w:rFonts w:ascii="Arial" w:hAnsi="Arial" w:cs="Arial"/>
          <w:b/>
        </w:rPr>
        <w:t>TERCERO.-</w:t>
      </w:r>
      <w:r w:rsidRPr="009C4AF2">
        <w:rPr>
          <w:rFonts w:ascii="Arial" w:hAnsi="Arial" w:cs="Arial"/>
        </w:rPr>
        <w:t xml:space="preserve"> Por auto de fecha 25 veinticinco  de agosto de la presente anualidad, se tuvo a la parte demandada  por  dando contestación en tiempo y forma a la demanda interpuesta en su contra, lo anterior de conformidad con el artículo 279  del  Código que rige a la materia.-------------------------------</w:t>
      </w:r>
      <w:r>
        <w:rPr>
          <w:rFonts w:ascii="Arial" w:hAnsi="Arial" w:cs="Arial"/>
        </w:rPr>
        <w:t>----------------------</w:t>
      </w:r>
      <w:r w:rsidRPr="009C4AF2">
        <w:rPr>
          <w:rFonts w:ascii="Arial" w:hAnsi="Arial" w:cs="Arial"/>
        </w:rPr>
        <w:t>------------------------------</w:t>
      </w:r>
    </w:p>
    <w:p w:rsidR="002227EC" w:rsidRPr="009C4AF2" w:rsidRDefault="002227EC" w:rsidP="002227EC">
      <w:pPr>
        <w:jc w:val="both"/>
        <w:rPr>
          <w:rFonts w:ascii="Arial" w:hAnsi="Arial" w:cs="Arial"/>
        </w:rPr>
      </w:pPr>
      <w:r w:rsidRPr="009C4AF2">
        <w:rPr>
          <w:rFonts w:ascii="Arial" w:hAnsi="Arial" w:cs="Arial"/>
          <w:b/>
        </w:rPr>
        <w:t xml:space="preserve">CUARTO.- </w:t>
      </w:r>
      <w:r w:rsidRPr="009C4AF2">
        <w:rPr>
          <w:rFonts w:ascii="Arial" w:hAnsi="Arial" w:cs="Arial"/>
        </w:rPr>
        <w:t xml:space="preserve"> Por auto de fecha 8 ocho  de septiembre del año que pasa, se tuvo al justiciable por ampliando la demanda de juicio de nulidad, lo anterior de conformidad con lo dispuesto por el diverso 284 del Código      que norma este Juzgado.----</w:t>
      </w:r>
      <w:r>
        <w:rPr>
          <w:rFonts w:ascii="Arial" w:hAnsi="Arial" w:cs="Arial"/>
        </w:rPr>
        <w:t>--------</w:t>
      </w:r>
    </w:p>
    <w:p w:rsidR="002227EC" w:rsidRPr="009C4AF2" w:rsidRDefault="002227EC" w:rsidP="002227EC">
      <w:pPr>
        <w:jc w:val="both"/>
        <w:rPr>
          <w:rFonts w:ascii="Arial" w:hAnsi="Arial" w:cs="Arial"/>
        </w:rPr>
      </w:pPr>
      <w:r w:rsidRPr="009C4AF2">
        <w:rPr>
          <w:rFonts w:ascii="Arial" w:hAnsi="Arial" w:cs="Arial"/>
          <w:b/>
        </w:rPr>
        <w:t xml:space="preserve">QUINTO.- </w:t>
      </w:r>
      <w:r w:rsidRPr="009C4AF2">
        <w:rPr>
          <w:rFonts w:ascii="Arial" w:hAnsi="Arial" w:cs="Arial"/>
        </w:rPr>
        <w:t xml:space="preserve"> Por auto de fecha 26 veintiséis de septiembre del presente año, se tuvo  a la demandada por dado contestación a la ampliación de demanda, lo anterior de conformidad con lo dispuesto por el artículo 285 del Código que norma este Juzgado.- </w:t>
      </w:r>
    </w:p>
    <w:p w:rsidR="002227EC" w:rsidRPr="009C4AF2" w:rsidRDefault="002227EC" w:rsidP="002227EC">
      <w:pPr>
        <w:jc w:val="both"/>
        <w:rPr>
          <w:rFonts w:ascii="Arial" w:hAnsi="Arial" w:cs="Arial"/>
        </w:rPr>
      </w:pPr>
      <w:r w:rsidRPr="009C4AF2">
        <w:rPr>
          <w:rFonts w:ascii="Arial" w:hAnsi="Arial" w:cs="Arial"/>
          <w:b/>
        </w:rPr>
        <w:t>SEXTO.-</w:t>
      </w:r>
      <w:r w:rsidRPr="009C4AF2">
        <w:rPr>
          <w:rFonts w:ascii="Arial" w:hAnsi="Arial" w:cs="Arial"/>
        </w:rPr>
        <w:t xml:space="preserve"> En fecha 10 diez  de octubre del año que corre, se celebró la  Audiencia de Alegatos,  con  la formulación de apuntes de alegatos del actor, lo anterior de conformidad con los artículos 287 del Código de Procedimiento y Justicia Administrativa para el Estado y los Municipios de Guanajuato.-----------</w:t>
      </w:r>
      <w:r>
        <w:rPr>
          <w:rFonts w:ascii="Arial" w:hAnsi="Arial" w:cs="Arial"/>
        </w:rPr>
        <w:t>-------------------</w:t>
      </w:r>
    </w:p>
    <w:p w:rsidR="002227EC" w:rsidRDefault="002227EC" w:rsidP="002227EC">
      <w:pPr>
        <w:rPr>
          <w:rFonts w:ascii="Arial" w:hAnsi="Arial" w:cs="Arial"/>
        </w:rPr>
      </w:pPr>
    </w:p>
    <w:p w:rsidR="002227EC" w:rsidRPr="009C4AF2" w:rsidRDefault="002227EC" w:rsidP="002227EC">
      <w:pPr>
        <w:jc w:val="center"/>
        <w:rPr>
          <w:rFonts w:ascii="Arial" w:hAnsi="Arial" w:cs="Arial"/>
          <w:b/>
        </w:rPr>
      </w:pPr>
      <w:r w:rsidRPr="009C4AF2">
        <w:rPr>
          <w:rFonts w:ascii="Arial" w:hAnsi="Arial" w:cs="Arial"/>
          <w:b/>
        </w:rPr>
        <w:t>C O N S I D E R A N D O</w:t>
      </w:r>
    </w:p>
    <w:p w:rsidR="002227EC" w:rsidRPr="009C4AF2" w:rsidRDefault="002227EC" w:rsidP="002227EC">
      <w:pPr>
        <w:jc w:val="both"/>
        <w:rPr>
          <w:rFonts w:ascii="Arial" w:hAnsi="Arial" w:cs="Arial"/>
        </w:rPr>
      </w:pPr>
      <w:r w:rsidRPr="009C4AF2">
        <w:rPr>
          <w:rFonts w:ascii="Arial" w:hAnsi="Arial" w:cs="Arial"/>
          <w:b/>
        </w:rPr>
        <w:t xml:space="preserve">PRIMERO.- </w:t>
      </w:r>
      <w:r w:rsidRPr="009C4AF2">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2227EC" w:rsidRPr="009C4AF2" w:rsidRDefault="002227EC" w:rsidP="002227EC">
      <w:pPr>
        <w:jc w:val="both"/>
        <w:rPr>
          <w:rFonts w:ascii="Arial" w:hAnsi="Arial" w:cs="Arial"/>
        </w:rPr>
      </w:pPr>
      <w:r w:rsidRPr="009C4AF2">
        <w:rPr>
          <w:rFonts w:ascii="Arial" w:hAnsi="Arial" w:cs="Arial"/>
          <w:b/>
        </w:rPr>
        <w:t>SEGUNDO.-</w:t>
      </w:r>
      <w:r w:rsidRPr="009C4AF2">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2227EC" w:rsidRPr="009C4AF2" w:rsidRDefault="002227EC" w:rsidP="002227EC">
      <w:pPr>
        <w:jc w:val="both"/>
        <w:rPr>
          <w:rFonts w:ascii="Arial" w:hAnsi="Arial" w:cs="Arial"/>
        </w:rPr>
      </w:pPr>
      <w:r w:rsidRPr="009C4AF2">
        <w:rPr>
          <w:rFonts w:ascii="Arial" w:hAnsi="Arial" w:cs="Arial"/>
          <w:b/>
        </w:rPr>
        <w:t>TERCERO.-</w:t>
      </w:r>
      <w:r w:rsidRPr="009C4AF2">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2227EC" w:rsidRPr="009C4AF2" w:rsidRDefault="002227EC" w:rsidP="002227EC">
      <w:pPr>
        <w:jc w:val="both"/>
        <w:rPr>
          <w:rFonts w:ascii="Arial" w:hAnsi="Arial" w:cs="Arial"/>
          <w:i/>
        </w:rPr>
      </w:pPr>
      <w:r w:rsidRPr="009C4AF2">
        <w:rPr>
          <w:rFonts w:ascii="Arial" w:hAnsi="Arial" w:cs="Arial"/>
        </w:rPr>
        <w:t xml:space="preserve"> “</w:t>
      </w:r>
      <w:r w:rsidRPr="009C4AF2">
        <w:rPr>
          <w:rFonts w:ascii="Arial" w:hAnsi="Arial" w:cs="Arial"/>
          <w:b/>
          <w:i/>
        </w:rPr>
        <w:t>SOBRESEIMIENTO, MOTIVOS DE</w:t>
      </w:r>
      <w:r w:rsidRPr="009C4AF2">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w:t>
      </w:r>
      <w:r w:rsidRPr="009C4AF2">
        <w:rPr>
          <w:rFonts w:ascii="Arial" w:hAnsi="Arial" w:cs="Arial"/>
          <w:i/>
        </w:rPr>
        <w:lastRenderedPageBreak/>
        <w:t>de garantías.” Visible en la Jurisprudencia Tesis sobresaliente 1982-1983, actualización VIII administrativa, pág. 132, Tesis 182. Ediciones Mayo.</w:t>
      </w:r>
    </w:p>
    <w:p w:rsidR="002227EC" w:rsidRPr="009C4AF2" w:rsidRDefault="002227EC" w:rsidP="002227EC">
      <w:pPr>
        <w:jc w:val="both"/>
        <w:rPr>
          <w:rFonts w:ascii="Arial" w:hAnsi="Arial" w:cs="Arial"/>
          <w:i/>
        </w:rPr>
      </w:pPr>
      <w:r w:rsidRPr="009C4AF2">
        <w:rPr>
          <w:rFonts w:ascii="Arial" w:hAnsi="Arial" w:cs="Arial"/>
          <w:b/>
          <w:i/>
        </w:rPr>
        <w:t xml:space="preserve"> “IMPROCEDENCIA.-</w:t>
      </w:r>
      <w:r w:rsidRPr="009C4AF2">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2227EC" w:rsidRPr="009C4AF2" w:rsidRDefault="002227EC" w:rsidP="002227EC">
      <w:pPr>
        <w:jc w:val="both"/>
        <w:rPr>
          <w:rFonts w:ascii="Arial" w:hAnsi="Arial" w:cs="Arial"/>
        </w:rPr>
      </w:pPr>
      <w:r w:rsidRPr="009C4AF2">
        <w:rPr>
          <w:rFonts w:ascii="Arial" w:hAnsi="Arial" w:cs="Arial"/>
        </w:rPr>
        <w:t>Además de  la boleta de infracción de fecha 11 once de junio de 2022 dos mil veintidós,  el actor también demandó el recibo de pago  14 catorce de junio  de 2022 dos mil veintidós, luego entonces, este juzgador se avocará al estudio del ulterior acto administrativo.</w:t>
      </w:r>
    </w:p>
    <w:p w:rsidR="002227EC" w:rsidRPr="009C4AF2" w:rsidRDefault="002227EC" w:rsidP="002227EC">
      <w:pPr>
        <w:jc w:val="both"/>
        <w:rPr>
          <w:rFonts w:ascii="Arial" w:hAnsi="Arial" w:cs="Arial"/>
        </w:rPr>
      </w:pPr>
      <w:r w:rsidRPr="009C4AF2">
        <w:rPr>
          <w:rFonts w:ascii="Arial" w:hAnsi="Arial" w:cs="Arial"/>
        </w:rPr>
        <w:t xml:space="preserve">Es palmario que  el  recibo de pago tiene fecha de 14 catorce de junio de 2022 dos mil veintidós, luego entonces, cuando el actor promovió la demanda de juicio de nulidad fue en  fecha 8 ocho de agosto de 2022 dos mil veintidós, luego entonces el  justiciable incoó  demanda en el término de los  treinta días que estipula el diverso 263 del Código de Procedimiento y Justicia Administrativa para el Estado y los Municipios de Guanajuato. </w:t>
      </w:r>
    </w:p>
    <w:p w:rsidR="002227EC" w:rsidRPr="009C4AF2" w:rsidRDefault="002227EC" w:rsidP="002227EC">
      <w:pPr>
        <w:jc w:val="both"/>
        <w:rPr>
          <w:rFonts w:ascii="Arial" w:hAnsi="Arial" w:cs="Arial"/>
        </w:rPr>
      </w:pPr>
      <w:r w:rsidRPr="009C4AF2">
        <w:rPr>
          <w:rFonts w:ascii="Arial" w:hAnsi="Arial" w:cs="Arial"/>
        </w:rPr>
        <w:t>No encontrando alguna causal que impida  el estudio de fondo del presente asunto, se procede a analizar los conceptos de violación aducidos por el actor en su libelo de Demanda de Juicio de Nulidad.-----------------------------------------------------------------------</w:t>
      </w:r>
    </w:p>
    <w:p w:rsidR="002227EC" w:rsidRPr="009C4AF2" w:rsidRDefault="002227EC" w:rsidP="002227EC">
      <w:pPr>
        <w:jc w:val="both"/>
        <w:rPr>
          <w:rFonts w:ascii="Arial" w:hAnsi="Arial" w:cs="Arial"/>
        </w:rPr>
      </w:pPr>
      <w:r w:rsidRPr="009C4AF2">
        <w:rPr>
          <w:rFonts w:ascii="Arial" w:hAnsi="Arial" w:cs="Arial"/>
          <w:b/>
        </w:rPr>
        <w:t>CUARTO.-</w:t>
      </w:r>
      <w:r w:rsidRPr="009C4AF2">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2227EC" w:rsidRPr="009C4AF2" w:rsidRDefault="002227EC" w:rsidP="002227EC">
      <w:pPr>
        <w:jc w:val="both"/>
        <w:rPr>
          <w:rFonts w:ascii="Arial" w:hAnsi="Arial" w:cs="Arial"/>
        </w:rPr>
      </w:pPr>
      <w:r w:rsidRPr="009C4AF2">
        <w:rPr>
          <w:rFonts w:ascii="Arial" w:hAnsi="Arial" w:cs="Arial"/>
          <w:i/>
        </w:rPr>
        <w:t>“</w:t>
      </w:r>
      <w:r w:rsidRPr="009C4AF2">
        <w:rPr>
          <w:rFonts w:ascii="Arial" w:hAnsi="Arial" w:cs="Arial"/>
          <w:b/>
          <w:i/>
        </w:rPr>
        <w:t>CONCEPTOS DE VIOLACIÓN, EL JUEZ NO ESTA OBLIGADO A TRANSCRIBIRLOS.-</w:t>
      </w:r>
      <w:r w:rsidRPr="009C4AF2">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2227EC" w:rsidRPr="009C4AF2" w:rsidRDefault="002227EC" w:rsidP="002227EC">
      <w:pPr>
        <w:jc w:val="both"/>
        <w:rPr>
          <w:rFonts w:ascii="Arial" w:hAnsi="Arial" w:cs="Arial"/>
        </w:rPr>
      </w:pPr>
      <w:r w:rsidRPr="009C4AF2">
        <w:rPr>
          <w:rFonts w:ascii="Arial" w:hAnsi="Arial" w:cs="Arial"/>
        </w:rPr>
        <w:t xml:space="preserve">No obstante lo anterior, este Juzgador, estima precisar substancialmente lo que las partes expresaron en sus respectivos escritos, y así tenemos que el demandante señala: </w:t>
      </w:r>
    </w:p>
    <w:p w:rsidR="002227EC" w:rsidRPr="009C4AF2" w:rsidRDefault="002227EC" w:rsidP="002227EC">
      <w:pPr>
        <w:jc w:val="both"/>
        <w:rPr>
          <w:rFonts w:ascii="Arial" w:hAnsi="Arial" w:cs="Arial"/>
        </w:rPr>
      </w:pPr>
      <w:r w:rsidRPr="009C4AF2">
        <w:rPr>
          <w:rFonts w:ascii="Arial" w:hAnsi="Arial" w:cs="Arial"/>
        </w:rPr>
        <w:t>“PRIMERO…</w:t>
      </w:r>
    </w:p>
    <w:p w:rsidR="002227EC" w:rsidRPr="009C4AF2" w:rsidRDefault="002227EC" w:rsidP="002227EC">
      <w:pPr>
        <w:jc w:val="both"/>
        <w:rPr>
          <w:rFonts w:ascii="Arial" w:hAnsi="Arial" w:cs="Arial"/>
        </w:rPr>
      </w:pPr>
      <w:r w:rsidRPr="009C4AF2">
        <w:rPr>
          <w:rFonts w:ascii="Arial" w:hAnsi="Arial" w:cs="Arial"/>
        </w:rPr>
        <w:t>SEGUNDO.- Ahora bien, manifiesto que me genera evidente perjuicio el acto de autoridad consistente en la calificación de la multicitada acta de infracción por la cantidad de  $400.00 (cuatrocientos  pesos 00/100 m.n.), ya que, si la boleta de  infracción esté viciada de nulidad por encontrarse indebidamente fundada y motivad, consecuentemente la calificación de dicha infracción resultará también nula, al ser fruto de un acto viciado de origen.</w:t>
      </w:r>
    </w:p>
    <w:p w:rsidR="002227EC" w:rsidRPr="009C4AF2" w:rsidRDefault="002227EC" w:rsidP="002227EC">
      <w:pPr>
        <w:jc w:val="both"/>
        <w:rPr>
          <w:rFonts w:ascii="Arial" w:hAnsi="Arial" w:cs="Arial"/>
        </w:rPr>
      </w:pPr>
      <w:r w:rsidRPr="009C4AF2">
        <w:rPr>
          <w:rFonts w:ascii="Arial" w:hAnsi="Arial" w:cs="Arial"/>
        </w:rPr>
        <w:t xml:space="preserve">Asimismo, destaco que el acto de autoridad consistente en la calificación de la multicitada acta de infracción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9C4AF2">
        <w:rPr>
          <w:rFonts w:ascii="Arial" w:hAnsi="Arial" w:cs="Arial"/>
          <w:b/>
          <w:u w:val="single"/>
        </w:rPr>
        <w:t>se indicó de manera verbal</w:t>
      </w:r>
      <w:r w:rsidRPr="009C4AF2">
        <w:rPr>
          <w:rFonts w:ascii="Arial" w:hAnsi="Arial" w:cs="Arial"/>
        </w:rPr>
        <w:t xml:space="preserve"> que la multa ascendía a la cantidad referida, pero sin dar por escrito el tabulador de sanciones se consigne que la conducta imputada ascendía a tal cantidad, lo que hace  suponer que la determinación del monto fue al </w:t>
      </w:r>
      <w:r w:rsidRPr="009C4AF2">
        <w:rPr>
          <w:rFonts w:ascii="Arial" w:hAnsi="Arial" w:cs="Arial"/>
        </w:rPr>
        <w:lastRenderedPageBreak/>
        <w:t>libre albedrio de la autoridad calificadora, situación que no puede ser legalmente válida, ya que me dejó en un total y absoluto estado de indefensión, al no conocer las razones de hecho y de derecho que tuvo el delegado calificador para determinar tal cuantía…”</w:t>
      </w:r>
    </w:p>
    <w:p w:rsidR="002227EC" w:rsidRPr="009C4AF2" w:rsidRDefault="002227EC" w:rsidP="002227EC">
      <w:pPr>
        <w:jc w:val="both"/>
        <w:rPr>
          <w:rFonts w:ascii="Arial" w:hAnsi="Arial" w:cs="Arial"/>
        </w:rPr>
      </w:pPr>
      <w:r w:rsidRPr="009C4AF2">
        <w:rPr>
          <w:rFonts w:ascii="Arial" w:hAnsi="Arial" w:cs="Arial"/>
        </w:rPr>
        <w:t xml:space="preserve">La recurrida,  en la contestación de demanda manifestó lo siguiente: </w:t>
      </w:r>
    </w:p>
    <w:p w:rsidR="002227EC" w:rsidRPr="009C4AF2" w:rsidRDefault="002227EC" w:rsidP="002227EC">
      <w:pPr>
        <w:jc w:val="both"/>
        <w:rPr>
          <w:rFonts w:ascii="Arial" w:hAnsi="Arial" w:cs="Arial"/>
        </w:rPr>
      </w:pPr>
      <w:r w:rsidRPr="009C4AF2">
        <w:rPr>
          <w:rFonts w:ascii="Arial" w:hAnsi="Arial" w:cs="Arial"/>
        </w:rPr>
        <w:t>“PRIMERO.- Con respecto a este concepto de ampliar su escrito inicial de demanda, manifestamos, reiteramos que dicho escrito fue presentado fuera del término de 30 días hábiles para que se le diera curso a la demanda correspondiente, toda vez que reiteramos el término inició para el actor del 13 de junio de 2022 y concluyo el día 05 cinco de agosto del año en curso.</w:t>
      </w:r>
    </w:p>
    <w:p w:rsidR="002227EC" w:rsidRPr="009C4AF2" w:rsidRDefault="002227EC" w:rsidP="002227EC">
      <w:pPr>
        <w:jc w:val="both"/>
        <w:rPr>
          <w:rFonts w:ascii="Arial" w:hAnsi="Arial" w:cs="Arial"/>
        </w:rPr>
      </w:pPr>
      <w:r w:rsidRPr="009C4AF2">
        <w:rPr>
          <w:rFonts w:ascii="Arial" w:hAnsi="Arial" w:cs="Arial"/>
        </w:rPr>
        <w:t>SEGUNDO.- Es infundado el agravio que alegar el actor, toda vez que lo hemos manifestado dicho escrito esta presentado fuera del término legal…</w:t>
      </w:r>
    </w:p>
    <w:p w:rsidR="002227EC" w:rsidRPr="009C4AF2" w:rsidRDefault="002227EC" w:rsidP="002227EC">
      <w:pPr>
        <w:jc w:val="both"/>
        <w:rPr>
          <w:rFonts w:ascii="Arial" w:hAnsi="Arial" w:cs="Arial"/>
        </w:rPr>
      </w:pPr>
      <w:r w:rsidRPr="009C4AF2">
        <w:rPr>
          <w:rFonts w:ascii="Arial" w:hAnsi="Arial" w:cs="Arial"/>
        </w:rPr>
        <w:t xml:space="preserve">El recurrente en la ampliación de demanda manifestó lo siguiente: “PRIMERO.- Manifiesto que la boleta de infracción no cumplió con el elemento de validez establecido en la fracción VI del artículo 137 del Código de Procedimiento y Justicia Administrativa para el Estado y los Municipios de Guanajuato, toda vez que se encuentra </w:t>
      </w:r>
      <w:r w:rsidRPr="009C4AF2">
        <w:rPr>
          <w:rFonts w:ascii="Arial" w:hAnsi="Arial" w:cs="Arial"/>
          <w:b/>
          <w:u w:val="single"/>
        </w:rPr>
        <w:t>indebidamente fundada y motivada</w:t>
      </w:r>
      <w:r w:rsidRPr="009C4AF2">
        <w:rPr>
          <w:rFonts w:ascii="Arial" w:hAnsi="Arial" w:cs="Arial"/>
        </w:rPr>
        <w:t>.</w:t>
      </w:r>
    </w:p>
    <w:p w:rsidR="002227EC" w:rsidRPr="009C4AF2" w:rsidRDefault="002227EC" w:rsidP="002227EC">
      <w:pPr>
        <w:jc w:val="both"/>
        <w:rPr>
          <w:rFonts w:ascii="Arial" w:hAnsi="Arial" w:cs="Arial"/>
        </w:rPr>
      </w:pPr>
      <w:r w:rsidRPr="009C4AF2">
        <w:rPr>
          <w:rFonts w:ascii="Arial" w:hAnsi="Arial" w:cs="Arial"/>
        </w:rPr>
        <w:t xml:space="preserve">Se asevera lo anterior, ya que en primer lugar </w:t>
      </w:r>
      <w:r w:rsidRPr="009C4AF2">
        <w:rPr>
          <w:rFonts w:ascii="Arial" w:hAnsi="Arial" w:cs="Arial"/>
          <w:b/>
          <w:u w:val="single"/>
        </w:rPr>
        <w:t>niego lisa y llanamente</w:t>
      </w:r>
      <w:r w:rsidRPr="009C4AF2">
        <w:rPr>
          <w:rFonts w:ascii="Arial" w:hAnsi="Arial" w:cs="Arial"/>
        </w:rPr>
        <w:t xml:space="preserve"> que quien suscribe haya actualizado al (sic) conducta que se me pretende imputar.</w:t>
      </w:r>
    </w:p>
    <w:p w:rsidR="002227EC" w:rsidRPr="009C4AF2" w:rsidRDefault="002227EC" w:rsidP="002227EC">
      <w:pPr>
        <w:jc w:val="both"/>
        <w:rPr>
          <w:rFonts w:ascii="Arial" w:hAnsi="Arial" w:cs="Arial"/>
        </w:rPr>
      </w:pPr>
      <w:r w:rsidRPr="009C4AF2">
        <w:rPr>
          <w:rFonts w:ascii="Arial" w:hAnsi="Arial" w:cs="Arial"/>
        </w:rPr>
        <w:t xml:space="preserve">La ilegalidad del acto resulta evidente, pues la autoridad fue </w:t>
      </w:r>
      <w:r w:rsidRPr="009C4AF2">
        <w:rPr>
          <w:rFonts w:ascii="Arial" w:hAnsi="Arial" w:cs="Arial"/>
          <w:b/>
          <w:u w:val="single"/>
        </w:rPr>
        <w:t>omisa</w:t>
      </w:r>
      <w:r w:rsidRPr="009C4AF2">
        <w:rPr>
          <w:rFonts w:ascii="Arial" w:hAnsi="Arial" w:cs="Arial"/>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concluyo que quien suscribe cometí la conducta.</w:t>
      </w:r>
    </w:p>
    <w:p w:rsidR="002227EC" w:rsidRPr="009C4AF2" w:rsidRDefault="002227EC" w:rsidP="002227EC">
      <w:pPr>
        <w:jc w:val="both"/>
        <w:rPr>
          <w:rFonts w:ascii="Arial" w:hAnsi="Arial" w:cs="Arial"/>
        </w:rPr>
      </w:pPr>
      <w:r w:rsidRPr="009C4AF2">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2227EC" w:rsidRDefault="002227EC" w:rsidP="002227EC">
      <w:pPr>
        <w:jc w:val="both"/>
        <w:rPr>
          <w:rFonts w:ascii="Arial" w:hAnsi="Arial" w:cs="Arial"/>
        </w:rPr>
      </w:pPr>
      <w:r w:rsidRPr="009C4AF2">
        <w:rPr>
          <w:rFonts w:ascii="Arial" w:hAnsi="Arial" w:cs="Arial"/>
        </w:rPr>
        <w:t xml:space="preserve">Consecuentemente, al no existir una debida motivación, la fundamentación invocada también resultara indebida, ya que no exista adecuación entre los motivos expuestos y los preceptos legales invocados, requisito necesario </w:t>
      </w:r>
      <w:r w:rsidRPr="009C4AF2">
        <w:rPr>
          <w:rFonts w:ascii="Arial" w:hAnsi="Arial" w:cs="Arial"/>
          <w:i/>
        </w:rPr>
        <w:t>sin qua non</w:t>
      </w:r>
      <w:r w:rsidRPr="009C4AF2">
        <w:rPr>
          <w:rFonts w:ascii="Arial" w:hAnsi="Arial" w:cs="Arial"/>
        </w:rPr>
        <w:t xml:space="preserve"> para tener por legalmente válido el acto de autoridad. Por lo que deberá dictarse la nulidad total del mismo.</w:t>
      </w:r>
    </w:p>
    <w:p w:rsidR="002227EC" w:rsidRPr="009C4AF2" w:rsidRDefault="002227EC" w:rsidP="002227EC">
      <w:pPr>
        <w:jc w:val="both"/>
        <w:rPr>
          <w:rFonts w:ascii="Arial" w:hAnsi="Arial" w:cs="Arial"/>
        </w:rPr>
      </w:pPr>
      <w:r w:rsidRPr="009C4AF2">
        <w:rPr>
          <w:rFonts w:ascii="Arial" w:hAnsi="Arial" w:cs="Arial"/>
        </w:rPr>
        <w:t>Así mismo, el solo realiza una leyenda con puño y letra de la autoridad que lo emitió, en un apartado que dice “EN PARADA DE AUTOBUS”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se apreciación fue transgredido…</w:t>
      </w:r>
    </w:p>
    <w:p w:rsidR="002227EC" w:rsidRPr="009C4AF2" w:rsidRDefault="002227EC" w:rsidP="002227EC">
      <w:pPr>
        <w:jc w:val="both"/>
        <w:rPr>
          <w:rFonts w:ascii="Arial" w:hAnsi="Arial" w:cs="Arial"/>
        </w:rPr>
      </w:pPr>
      <w:r w:rsidRPr="009C4AF2">
        <w:rPr>
          <w:rFonts w:ascii="Arial" w:hAnsi="Arial" w:cs="Arial"/>
        </w:rPr>
        <w:t>Por ello es que se afirma la ilegalidad de la boleta ya que encuadra en el supuesto descrito en la fracción IV del Código de Procedimiento y Justicia Administrativa para el Estado y los Municipios de Guanajuato. Además, lógico resulta afirmar que el acto en cuestión –como antes lo se manifestó- carece del elemento de validez contenido en la fracción VI del artículo 137 del Código de la materia, pues para tener por acatando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2227EC" w:rsidRPr="009C4AF2" w:rsidRDefault="002227EC" w:rsidP="002227EC">
      <w:pPr>
        <w:jc w:val="both"/>
        <w:rPr>
          <w:rFonts w:ascii="Arial" w:hAnsi="Arial" w:cs="Arial"/>
        </w:rPr>
      </w:pPr>
      <w:r w:rsidRPr="009C4AF2">
        <w:rPr>
          <w:rFonts w:ascii="Arial" w:hAnsi="Arial" w:cs="Arial"/>
        </w:rPr>
        <w:lastRenderedPageBreak/>
        <w:t>Bajo este tenor, queda claro que si la boleta de infracción se encuentra indebidamente fundada y motivada, esta determinación resulta violatoria del artículo 16 de la Constitución Política de los Estados Unidos Mexicanos, así como 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2227EC" w:rsidRPr="009C4AF2" w:rsidRDefault="002227EC" w:rsidP="002227EC">
      <w:pPr>
        <w:jc w:val="both"/>
        <w:rPr>
          <w:rFonts w:ascii="Arial" w:hAnsi="Arial" w:cs="Arial"/>
        </w:rPr>
      </w:pPr>
      <w:r w:rsidRPr="009C4AF2">
        <w:rPr>
          <w:rFonts w:ascii="Arial" w:hAnsi="Arial" w:cs="Arial"/>
        </w:rPr>
        <w:t>Bajo este tenor, queda claro que si la boleta de infracción se encuentra indebidamente fundada y motivada, esta determinación resulta violatoria del artículo 137, fracción VI, del Código de Procedimiento y Justicia Administrativa para el Estado y los Municipios de Guanajuato. El último precepto normativo prevé como elementos de validez del acto administrativo que se encuentre correctamente fundado y motivado. La simple cita de disposición es insuficiente, debe tratarse de aquellas que sean aplicables al caso concreto; además de que la aplicabilidad debe justificarse mediante la expresión de las circunstancias, acontecimientos y razonamientos lógico-jurídicos    por lo que la autoridad determinada que el actuar del gobernado se ajusta a lo establecido por dichas disposiciones que a su juicio encuadra en la hipótesis prevista en una norma jurídica. Tal imperativo legal es inobservado por la autoridad demandada al emitir el acto que ahora se impugna.</w:t>
      </w:r>
    </w:p>
    <w:p w:rsidR="002227EC" w:rsidRPr="009C4AF2" w:rsidRDefault="002227EC" w:rsidP="002227EC">
      <w:pPr>
        <w:jc w:val="both"/>
        <w:rPr>
          <w:rFonts w:ascii="Arial" w:hAnsi="Arial" w:cs="Arial"/>
        </w:rPr>
      </w:pPr>
      <w:r w:rsidRPr="009C4AF2">
        <w:rPr>
          <w:rFonts w:ascii="Arial" w:hAnsi="Arial" w:cs="Arial"/>
        </w:rPr>
        <w:t>Para concluir, es pertinente aclarar que la nulidad implorada por ser la procedente, es una nulidad de FONDO (de orden lisa y llana), no de forma, porque la ilegalidad que actualiza la autoridad es una indebida fundamentación y motivación, no una carencia o ausencia total de la misma, por ende los efectos de la sentencia que resuelva el presente asunto estarán dirigidos a dejar sin efectos el acto impugnado y reconocer el derecho a la devoción solicitada, toda vez que los particulares no estamos obligados a resentir las consecuencias de los actos administrativos ilegales…</w:t>
      </w:r>
    </w:p>
    <w:p w:rsidR="002227EC" w:rsidRPr="009C4AF2" w:rsidRDefault="002227EC" w:rsidP="002227EC">
      <w:pPr>
        <w:jc w:val="both"/>
        <w:rPr>
          <w:rFonts w:ascii="Arial" w:hAnsi="Arial" w:cs="Arial"/>
        </w:rPr>
      </w:pPr>
      <w:r w:rsidRPr="009C4AF2">
        <w:rPr>
          <w:rFonts w:ascii="Arial" w:hAnsi="Arial" w:cs="Arial"/>
        </w:rPr>
        <w:t>Previo  a concluir, manifiesto que suponiendo sin conceder razón que quien haya elaborado la boleta  de infracción haya sido una autoridad competente para ello, los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2227EC" w:rsidRPr="009C4AF2" w:rsidRDefault="002227EC" w:rsidP="002227EC">
      <w:pPr>
        <w:jc w:val="both"/>
        <w:rPr>
          <w:rFonts w:ascii="Arial" w:hAnsi="Arial" w:cs="Arial"/>
        </w:rPr>
      </w:pPr>
      <w:r w:rsidRPr="009C4AF2">
        <w:rPr>
          <w:rFonts w:ascii="Arial" w:hAnsi="Arial" w:cs="Arial"/>
        </w:rPr>
        <w:t>TERCERO.- Además de lo anterior, si la boleta de infracción está viciada de nulidad por encontrarse indebidamente fundada y motivada o por ser emitida por una autoridad incompetente, por lo tanto, los actos que deriven como consecuencia de ella se deberán declarar nulos al ser fruto de un acto viciado…</w:t>
      </w:r>
    </w:p>
    <w:p w:rsidR="002227EC" w:rsidRPr="009C4AF2" w:rsidRDefault="002227EC" w:rsidP="002227EC">
      <w:pPr>
        <w:jc w:val="both"/>
        <w:rPr>
          <w:rFonts w:ascii="Arial" w:hAnsi="Arial" w:cs="Arial"/>
        </w:rPr>
      </w:pPr>
      <w:r w:rsidRPr="009C4AF2">
        <w:rPr>
          <w:rFonts w:ascii="Arial" w:hAnsi="Arial" w:cs="Arial"/>
        </w:rPr>
        <w:t xml:space="preserve">CUARTO.- Es menester hacer referencia a lo dicho por la autoridad demandada, dentro de su escrito de contestación, pues manifiesta que quien suscribe presente la demanda fuera del término que dispone el artículo 263 del Código de Procedimiento y Justicia Administrativa para el Estado y los Municipios de Guanajuato, pues manifiesta que me hice sabedor del acto en fecha 11 de junio de 2022, situación por demás errónea, pues la autoridad demandada aprecia los hechos de manera distinta a como ocurrieron, pues del escrito inicial de demanda, ese H. Juzgado se puede percatar que en fecha  11 de junio  de 202, fui notificado del acto demandado, mismo día que fue sábado, es decir un día inhábil, por lo que surtió sus efectos hasta el día siguiente hábil, es decir el 13 de junio de 2022, comenzando a correr el termino hasta el día 14 de junio de 2022, lo anterior tiene su fundamente (sic) en el artículo 33 fracción I y II del Código </w:t>
      </w:r>
      <w:proofErr w:type="spellStart"/>
      <w:r w:rsidRPr="009C4AF2">
        <w:rPr>
          <w:rFonts w:ascii="Arial" w:hAnsi="Arial" w:cs="Arial"/>
        </w:rPr>
        <w:t>suprarreferido</w:t>
      </w:r>
      <w:proofErr w:type="spellEnd"/>
      <w:r w:rsidRPr="009C4AF2">
        <w:rPr>
          <w:rFonts w:ascii="Arial" w:hAnsi="Arial" w:cs="Arial"/>
        </w:rPr>
        <w:t>.</w:t>
      </w:r>
    </w:p>
    <w:p w:rsidR="002227EC" w:rsidRPr="009C4AF2" w:rsidRDefault="002227EC" w:rsidP="002227EC">
      <w:pPr>
        <w:jc w:val="both"/>
        <w:rPr>
          <w:rFonts w:ascii="Arial" w:hAnsi="Arial" w:cs="Arial"/>
        </w:rPr>
      </w:pPr>
      <w:r w:rsidRPr="009C4AF2">
        <w:rPr>
          <w:rFonts w:ascii="Arial" w:hAnsi="Arial" w:cs="Arial"/>
        </w:rPr>
        <w:t>Por lo anterior realizando el computo respectivo y a sabiendas que el primer día hábil en donde comenzó a correr el plazo fue el día 14 junio de 2022, el termino venció el día 08 de agosto de 2022, misma fecha en que fue interpuesta la demanda respectiva. Lo anterior derivado de una correcta aplicación del Código de la materia.</w:t>
      </w:r>
    </w:p>
    <w:p w:rsidR="002227EC" w:rsidRPr="009C4AF2" w:rsidRDefault="002227EC" w:rsidP="002227EC">
      <w:pPr>
        <w:jc w:val="both"/>
        <w:rPr>
          <w:rFonts w:ascii="Arial" w:hAnsi="Arial" w:cs="Arial"/>
        </w:rPr>
      </w:pPr>
      <w:r w:rsidRPr="009C4AF2">
        <w:rPr>
          <w:rFonts w:ascii="Arial" w:hAnsi="Arial" w:cs="Arial"/>
        </w:rPr>
        <w:lastRenderedPageBreak/>
        <w:t xml:space="preserve">QUINTO. Por otro lado, y si el computo anteriormente citado no fuera  trascendental para ese H. Juzgado, es importante decir que,  no se actualiza  la causal de improcedencia alegada por la autoridad demandada, en virtud de que como consta en autos, el acto de autoridad que se demanda no contiene  </w:t>
      </w:r>
      <w:r w:rsidRPr="009C4AF2">
        <w:rPr>
          <w:rFonts w:ascii="Arial" w:hAnsi="Arial" w:cs="Arial"/>
          <w:u w:val="single"/>
        </w:rPr>
        <w:t>la vía y plazos para la impugnación</w:t>
      </w:r>
      <w:r w:rsidRPr="009C4AF2">
        <w:rPr>
          <w:rFonts w:ascii="Arial" w:hAnsi="Arial" w:cs="Arial"/>
        </w:rPr>
        <w:t>, es decir no contiene los medios de defensa que el ciudadano no tiene para hacer valer sus derechos. Por lo que conlleva a determinar que la presentación de mi demanda ES OPORTUNA, en cualquier tiempo…</w:t>
      </w:r>
    </w:p>
    <w:p w:rsidR="002227EC" w:rsidRPr="009C4AF2" w:rsidRDefault="002227EC" w:rsidP="002227EC">
      <w:pPr>
        <w:jc w:val="both"/>
        <w:rPr>
          <w:rFonts w:ascii="Arial" w:hAnsi="Arial" w:cs="Arial"/>
        </w:rPr>
      </w:pPr>
      <w:r w:rsidRPr="009C4AF2">
        <w:rPr>
          <w:rFonts w:ascii="Arial" w:hAnsi="Arial" w:cs="Arial"/>
        </w:rPr>
        <w:t xml:space="preserve">Razón por la cual las manifestaciones vertidas por la demandada, resultan por demás infructuosas e inoperantes, por lo tanto no se deben tomar en cuenta lo vertido por mi contraria con respecto a que EXISTE ALGUN CONSENTIMIENTO RESPECTO DEL ACTO DEMANDADO, por lo que se reitera, señalar bajo protesta de decir verdad que del acto impugnado me fue notificado el día </w:t>
      </w:r>
      <w:r w:rsidRPr="009C4AF2">
        <w:rPr>
          <w:rFonts w:ascii="Arial" w:hAnsi="Arial" w:cs="Arial"/>
          <w:u w:val="single"/>
        </w:rPr>
        <w:t>11 de junio de 2022, sin que se me haya señalado dentro de los actos que se demandan los plazos, términos y vías en las que puedo defender mis derechos</w:t>
      </w:r>
      <w:r w:rsidRPr="009C4AF2">
        <w:rPr>
          <w:rFonts w:ascii="Arial" w:hAnsi="Arial" w:cs="Arial"/>
        </w:rPr>
        <w:t>, lo que se puede cerciorar con las documentales aportadas, en razón de lo anterior, la demandada no cuenta con la posibilidad de considerar que dentro del presente proceso se haya actualizado la causal de improcedencia contenida en la fracción IV  del artículo 261, Código de Procedimiento y Justicia Administrativa para el Estado y los Municipios de Guanajuato, ya que el presente Proceso de Nulidad fue promovido  dentro del término estipulado en el Código de la materia, siendo incuestionable la confusión que invade a la autoridad, siendo procedente que se entre al estudio del fondo del asunto planteado ante ese H. Juzgado.</w:t>
      </w:r>
    </w:p>
    <w:p w:rsidR="002227EC" w:rsidRDefault="002227EC" w:rsidP="002227EC">
      <w:pPr>
        <w:jc w:val="both"/>
        <w:rPr>
          <w:rFonts w:ascii="Arial" w:hAnsi="Arial" w:cs="Arial"/>
        </w:rPr>
      </w:pPr>
      <w:r w:rsidRPr="009C4AF2">
        <w:rPr>
          <w:rFonts w:ascii="Arial" w:hAnsi="Arial" w:cs="Arial"/>
        </w:rPr>
        <w:t>Por lo anterior, es que se desprende que la autoridad demandada no logra acreditar las causas de improcedencia y sobreseimiento que pretende hacer valer, valiéndose de mentiras y engaños y por ende no se actualiza la fracción IV del artículo 261 del Código de Procedimiento y Justicia Administrativa para el Estado y los Municipios de Guanajuato.”</w:t>
      </w:r>
    </w:p>
    <w:p w:rsidR="002227EC" w:rsidRPr="009C4AF2" w:rsidRDefault="002227EC" w:rsidP="002227EC">
      <w:pPr>
        <w:jc w:val="both"/>
        <w:rPr>
          <w:rFonts w:ascii="Arial" w:hAnsi="Arial" w:cs="Arial"/>
        </w:rPr>
      </w:pPr>
      <w:r w:rsidRPr="009C4AF2">
        <w:rPr>
          <w:rFonts w:ascii="Arial" w:hAnsi="Arial" w:cs="Arial"/>
        </w:rPr>
        <w:t>La autoridad recurrida en la contestación de la ampliación de demanda manifestó lo siguiente:</w:t>
      </w:r>
    </w:p>
    <w:p w:rsidR="002227EC" w:rsidRPr="009C4AF2" w:rsidRDefault="002227EC" w:rsidP="002227EC">
      <w:pPr>
        <w:jc w:val="both"/>
        <w:rPr>
          <w:rFonts w:ascii="Arial" w:hAnsi="Arial" w:cs="Arial"/>
        </w:rPr>
      </w:pPr>
      <w:r w:rsidRPr="009C4AF2">
        <w:rPr>
          <w:rFonts w:ascii="Arial" w:hAnsi="Arial" w:cs="Arial"/>
        </w:rPr>
        <w:t xml:space="preserve">En cuanto al primer agravio que manifiesta el actor se le causa en razón de que desconocía el contenido de la boleta de infracción número 178237 de fecha 11 de junio de 2022, es totalmente falso el que el actor desconociera el contenido toda vez que al momento de que se le infraccionó de ele (sic) entregó la copia de dicha boleta, el mismo mediante confesión expresa esta admitido que fue infraccionado el día 11 de junio de 2002 (sic), por lo tanto ese mismo día conoció el acto  que motivó su demanda, misma que en su momento procesal debe de decretarse improcedente, en virtud de que fue presentada dicha demanda  fuera del término de </w:t>
      </w:r>
      <w:r w:rsidRPr="009C4AF2">
        <w:rPr>
          <w:rFonts w:ascii="Arial" w:hAnsi="Arial" w:cs="Arial"/>
          <w:u w:val="single"/>
        </w:rPr>
        <w:t xml:space="preserve">30 días después de hacerse saber el actor del acto de la imposición de la infracción de conformidad con el artículo 263 del Código de Procedimiento y Justicia Administrativa para el Estado y los Municipios de Guanajuato, que a la letra dice… y es el caso que en el asunto que nos ocupa, EL ACTOR… SE HIZO SABEDOR DE ACTO QUE IMPUGNAEL 11 ONCE DE JUNIO DE 2022, POR LO TANTO AL REFERIDO ACTOR LE EMPEZO A CONTAR EL TERMINO DE 30 DIAS EL DIA 13 DE JUNIO DE 2022, Y LE FENECIO EL DIA VIERNES 5 DE AGOSTO, </w:t>
      </w:r>
      <w:r w:rsidRPr="009C4AF2">
        <w:rPr>
          <w:rFonts w:ascii="Arial" w:hAnsi="Arial" w:cs="Arial"/>
        </w:rPr>
        <w:t xml:space="preserve">en razón del periodo de vacaciones del juzgado en el mes de julio,  pues dicha demanda </w:t>
      </w:r>
      <w:proofErr w:type="spellStart"/>
      <w:r w:rsidRPr="009C4AF2">
        <w:rPr>
          <w:rFonts w:ascii="Arial" w:hAnsi="Arial" w:cs="Arial"/>
        </w:rPr>
        <w:t>debio</w:t>
      </w:r>
      <w:proofErr w:type="spellEnd"/>
      <w:r w:rsidRPr="009C4AF2">
        <w:rPr>
          <w:rFonts w:ascii="Arial" w:hAnsi="Arial" w:cs="Arial"/>
        </w:rPr>
        <w:t xml:space="preserve"> de haberse presentado el </w:t>
      </w:r>
      <w:proofErr w:type="spellStart"/>
      <w:r w:rsidRPr="009C4AF2">
        <w:rPr>
          <w:rFonts w:ascii="Arial" w:hAnsi="Arial" w:cs="Arial"/>
        </w:rPr>
        <w:t>dia</w:t>
      </w:r>
      <w:proofErr w:type="spellEnd"/>
      <w:r w:rsidRPr="009C4AF2">
        <w:rPr>
          <w:rFonts w:ascii="Arial" w:hAnsi="Arial" w:cs="Arial"/>
        </w:rPr>
        <w:t xml:space="preserve"> de agosto y no el </w:t>
      </w:r>
      <w:proofErr w:type="spellStart"/>
      <w:r w:rsidRPr="009C4AF2">
        <w:rPr>
          <w:rFonts w:ascii="Arial" w:hAnsi="Arial" w:cs="Arial"/>
        </w:rPr>
        <w:t>dia</w:t>
      </w:r>
      <w:proofErr w:type="spellEnd"/>
      <w:r w:rsidRPr="009C4AF2">
        <w:rPr>
          <w:rFonts w:ascii="Arial" w:hAnsi="Arial" w:cs="Arial"/>
        </w:rPr>
        <w:t xml:space="preserve"> 8 de agosto tal   </w:t>
      </w:r>
      <w:r w:rsidRPr="009C4AF2">
        <w:rPr>
          <w:rFonts w:ascii="Arial" w:hAnsi="Arial" w:cs="Arial"/>
          <w:u w:val="single"/>
        </w:rPr>
        <w:t>y como se desprende del sello impreso de recibido de la demanda correspondiente por parte de la secretaria de ese H. Juzgado a su muy digno cargo de donde se desprende que la demanda que nos ocupa fue presentada el día 8 de agosto del año en curso,</w:t>
      </w:r>
      <w:r w:rsidRPr="009C4AF2">
        <w:rPr>
          <w:rFonts w:ascii="Arial" w:hAnsi="Arial" w:cs="Arial"/>
        </w:rPr>
        <w:t xml:space="preserve"> ahora bien el hecho de que el actor haya pagado la infracción correspondiente hasta el 14 de junio, eso no impide que el termino de los 30 días empiece a contarse hasta después de haberse realizado el pago de la infracción correspondiente. Con dicho sello se acredita plenamente el día y la hora en que fue recibida la demanda que nos ocupa en autos, prueba que se ofrece por esta parte demandada para que surta sus efectos legales y en su momento procesal oportuno sea tomada en consideración al momento de dictar la sentencia correspondiente.</w:t>
      </w:r>
    </w:p>
    <w:p w:rsidR="002227EC" w:rsidRPr="009C4AF2" w:rsidRDefault="002227EC" w:rsidP="002227EC">
      <w:pPr>
        <w:jc w:val="both"/>
        <w:rPr>
          <w:rFonts w:ascii="Arial" w:hAnsi="Arial" w:cs="Arial"/>
        </w:rPr>
      </w:pPr>
      <w:r w:rsidRPr="009C4AF2">
        <w:rPr>
          <w:rFonts w:ascii="Arial" w:hAnsi="Arial" w:cs="Arial"/>
        </w:rPr>
        <w:lastRenderedPageBreak/>
        <w:t>En cuanto a lo manifestado por el actor… relativo a lo que él llama acto novedoso, y que lo señala como PRIMERO la boleta de infracción 178237 de fecha 11 de junio de 2022, y que señala que la misma no cumple con el elemento de validez señalado en la fracción IV del artículo 127 del Código de Procedimiento y Justicia Administrativa para el Estado y los Municipios de Guanajuato, y que según el actor se encuentra indebidamente fundada y motivada, lo aseverado por el actor se encuentra totalmente desvirtuado con el contenido del referido documento en cita, toda vez que dicha boleta reúne plenamente tanto la fundamentación propia que contempla la infracción cometida por el actor… así  como la debida motivación de tiempo, modo y lugar en conde (sic) su (sic) cometió la infracción que motivo el presente asunto, y por tanto el acto combatido por al  (sic) multicitado  actor no es ilegal.</w:t>
      </w:r>
    </w:p>
    <w:p w:rsidR="002227EC" w:rsidRPr="009C4AF2" w:rsidRDefault="002227EC" w:rsidP="002227EC">
      <w:pPr>
        <w:jc w:val="both"/>
        <w:rPr>
          <w:rFonts w:ascii="Arial" w:hAnsi="Arial" w:cs="Arial"/>
        </w:rPr>
      </w:pPr>
      <w:r w:rsidRPr="009C4AF2">
        <w:rPr>
          <w:rFonts w:ascii="Arial" w:hAnsi="Arial" w:cs="Arial"/>
        </w:rPr>
        <w:t>En cuanto al punto que el actor señala como tercero en donde se argumenta que la boleta está viciada por encontrarse indebidamente fundada y motivada por ser emitida por autoridad incompetente, al respeto manifestamos que el actor se encuentra en un error, toda vez que en autos se encuentran acreditados con los respectivos nombramientos la competencia en el  ámbito de nuestra labor que desempeñamos.</w:t>
      </w:r>
    </w:p>
    <w:p w:rsidR="002227EC" w:rsidRPr="009C4AF2" w:rsidRDefault="002227EC" w:rsidP="002227EC">
      <w:pPr>
        <w:jc w:val="both"/>
        <w:rPr>
          <w:rFonts w:ascii="Arial" w:hAnsi="Arial" w:cs="Arial"/>
        </w:rPr>
      </w:pPr>
      <w:r w:rsidRPr="009C4AF2">
        <w:rPr>
          <w:rFonts w:ascii="Arial" w:hAnsi="Arial" w:cs="Arial"/>
        </w:rPr>
        <w:t xml:space="preserve">En cuanto al punto cuarto en donde señala el actor que el término de los 30 días le empieza a contar efectivamente el día 13 que fue el primer día hábil del día de la infracción, y conforme al artículo 263 del ordenamiento legal invocado, señala de forma categórica que el término de 30 días empieza a contar al día siguiente en que se hace sabedor </w:t>
      </w:r>
      <w:r w:rsidRPr="009C4AF2">
        <w:rPr>
          <w:rFonts w:ascii="Arial" w:hAnsi="Arial" w:cs="Arial"/>
          <w:u w:val="single"/>
        </w:rPr>
        <w:t>de su contenido o de su ejecución.</w:t>
      </w:r>
      <w:r w:rsidRPr="009C4AF2">
        <w:rPr>
          <w:rFonts w:ascii="Arial" w:hAnsi="Arial" w:cs="Arial"/>
        </w:rPr>
        <w:t xml:space="preserve"> Pues no hay que confundir el contenido del referido artículo en donde establece dos supuestos el primero el término de 30 empezará a contar a partir de que haya surtido efectos la notificación, y el otro supuesto es el día siguiente en que se haga saber del acto, y en la especie el actor reconoció el acto él mismo día 11 de junio y por lo tanto el término de 30 días empezó a contar el día 13 de junio por ser el primer día hábil después   del día de la infracción. </w:t>
      </w:r>
    </w:p>
    <w:p w:rsidR="002227EC" w:rsidRPr="009C4AF2" w:rsidRDefault="002227EC" w:rsidP="002227EC">
      <w:pPr>
        <w:jc w:val="both"/>
        <w:rPr>
          <w:rFonts w:ascii="Arial" w:hAnsi="Arial" w:cs="Arial"/>
        </w:rPr>
      </w:pPr>
      <w:r w:rsidRPr="009C4AF2">
        <w:rPr>
          <w:rFonts w:ascii="Arial" w:hAnsi="Arial" w:cs="Arial"/>
        </w:rPr>
        <w:t xml:space="preserve">En cuanto al quinto punto señalado por el actor en donde señala que su demanda fue presentada de forma oportuna, es totalmente errónea dicha aseveración, porque su demanda fue presentada hasta el día 8 de agosto de 2022, cuando debió de haberse presentado el día 5 de agosto de 2022.” </w:t>
      </w:r>
    </w:p>
    <w:p w:rsidR="002227EC" w:rsidRPr="009C4AF2" w:rsidRDefault="002227EC" w:rsidP="002227EC">
      <w:pPr>
        <w:jc w:val="both"/>
        <w:rPr>
          <w:rFonts w:ascii="Arial" w:hAnsi="Arial" w:cs="Arial"/>
        </w:rPr>
      </w:pPr>
      <w:r w:rsidRPr="009C4AF2">
        <w:rPr>
          <w:rFonts w:ascii="Arial" w:hAnsi="Arial" w:cs="Arial"/>
          <w:b/>
        </w:rPr>
        <w:t>QUINTO.-</w:t>
      </w:r>
      <w:r w:rsidRPr="009C4AF2">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2227EC" w:rsidRPr="009C4AF2" w:rsidRDefault="002227EC" w:rsidP="002227EC">
      <w:pPr>
        <w:jc w:val="both"/>
        <w:rPr>
          <w:rFonts w:ascii="Arial" w:hAnsi="Arial" w:cs="Arial"/>
        </w:rPr>
      </w:pPr>
      <w:r w:rsidRPr="009C4AF2">
        <w:rPr>
          <w:rFonts w:ascii="Arial" w:hAnsi="Arial" w:cs="Arial"/>
        </w:rPr>
        <w:t>El artículo 16 del Pacto Federal, establece:</w:t>
      </w:r>
    </w:p>
    <w:p w:rsidR="002227EC" w:rsidRPr="009C4AF2" w:rsidRDefault="002227EC" w:rsidP="002227EC">
      <w:pPr>
        <w:jc w:val="both"/>
        <w:rPr>
          <w:rFonts w:ascii="Arial" w:hAnsi="Arial" w:cs="Arial"/>
        </w:rPr>
      </w:pPr>
      <w:r w:rsidRPr="009C4AF2">
        <w:rPr>
          <w:rFonts w:ascii="Arial" w:hAnsi="Arial" w:cs="Arial"/>
        </w:rPr>
        <w:t>“Nadie puede ser molestado en su persona, familia, domicilio, papeles o posesiones, sino en virtud de mandamiento escrito de la autoridad competente que funde y motive la causa legal del procedimiento.”</w:t>
      </w:r>
    </w:p>
    <w:p w:rsidR="002227EC" w:rsidRPr="009C4AF2" w:rsidRDefault="002227EC" w:rsidP="002227EC">
      <w:pPr>
        <w:jc w:val="both"/>
        <w:rPr>
          <w:rFonts w:ascii="Arial" w:hAnsi="Arial" w:cs="Arial"/>
        </w:rPr>
      </w:pPr>
      <w:r w:rsidRPr="009C4AF2">
        <w:rPr>
          <w:rFonts w:ascii="Arial" w:hAnsi="Arial" w:cs="Arial"/>
        </w:rPr>
        <w:t>Es evidente que,  el numeral citado,   no se surtió en la especie, dado que el recibo de pago número  de folio No. 28944 –AE, de fecha 14 catorce de junio de 2022 dos mil veintidós, es un acto administrativo viciado, por una parte se señalan diversos numerales, correspondientes a los preceptos normativos del   Reglamento de Tránsito de esta Municipalidad, y por otra, no se motivó debidamente.</w:t>
      </w:r>
    </w:p>
    <w:p w:rsidR="002227EC" w:rsidRPr="009C4AF2" w:rsidRDefault="002227EC" w:rsidP="002227EC">
      <w:pPr>
        <w:jc w:val="both"/>
        <w:rPr>
          <w:rFonts w:ascii="Arial" w:hAnsi="Arial" w:cs="Arial"/>
        </w:rPr>
      </w:pPr>
      <w:r w:rsidRPr="009C4AF2">
        <w:rPr>
          <w:rFonts w:ascii="Arial" w:hAnsi="Arial" w:cs="Arial"/>
        </w:rPr>
        <w:t xml:space="preserve">La fundamentación y motivación de  todo  acto administrativo,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9C4AF2">
        <w:rPr>
          <w:rFonts w:ascii="Arial" w:hAnsi="Arial" w:cs="Arial"/>
          <w:u w:val="single"/>
        </w:rPr>
        <w:t xml:space="preserve">por </w:t>
      </w:r>
      <w:r w:rsidRPr="009C4AF2">
        <w:rPr>
          <w:rFonts w:ascii="Arial" w:hAnsi="Arial" w:cs="Arial"/>
          <w:b/>
          <w:u w:val="single"/>
        </w:rPr>
        <w:t>fundar</w:t>
      </w:r>
      <w:r w:rsidRPr="009C4AF2">
        <w:rPr>
          <w:rFonts w:ascii="Arial" w:hAnsi="Arial" w:cs="Arial"/>
          <w:u w:val="single"/>
        </w:rPr>
        <w:t xml:space="preserve">  ha de entenderse la expresión de los preceptos legales aplicables al caso concreto</w:t>
      </w:r>
      <w:r w:rsidRPr="009C4AF2">
        <w:rPr>
          <w:rFonts w:ascii="Arial" w:hAnsi="Arial" w:cs="Arial"/>
        </w:rPr>
        <w:t xml:space="preserve"> </w:t>
      </w:r>
      <w:r w:rsidRPr="009C4AF2">
        <w:rPr>
          <w:rFonts w:ascii="Arial" w:hAnsi="Arial" w:cs="Arial"/>
          <w:u w:val="single"/>
        </w:rPr>
        <w:t xml:space="preserve">y </w:t>
      </w:r>
      <w:r w:rsidRPr="009C4AF2">
        <w:rPr>
          <w:rFonts w:ascii="Arial" w:hAnsi="Arial" w:cs="Arial"/>
          <w:b/>
          <w:u w:val="single"/>
        </w:rPr>
        <w:t>por motivar</w:t>
      </w:r>
      <w:r w:rsidRPr="009C4AF2">
        <w:rPr>
          <w:rFonts w:ascii="Arial" w:hAnsi="Arial" w:cs="Arial"/>
          <w:u w:val="single"/>
        </w:rPr>
        <w:t>, la exposición de los hechos y razonamientos lógico jurídicos que expliquen porque es aplicable el derecho positivo al caso en concreto.</w:t>
      </w:r>
      <w:r w:rsidRPr="009C4AF2">
        <w:rPr>
          <w:rFonts w:ascii="Arial" w:hAnsi="Arial" w:cs="Arial"/>
        </w:rPr>
        <w:t xml:space="preserve"> Sirve de sustento al argumento vertido </w:t>
      </w:r>
      <w:proofErr w:type="spellStart"/>
      <w:r w:rsidRPr="009C4AF2">
        <w:rPr>
          <w:rFonts w:ascii="Arial" w:hAnsi="Arial" w:cs="Arial"/>
        </w:rPr>
        <w:t>supralíneas</w:t>
      </w:r>
      <w:proofErr w:type="spellEnd"/>
      <w:r w:rsidRPr="009C4AF2">
        <w:rPr>
          <w:rFonts w:ascii="Arial" w:hAnsi="Arial" w:cs="Arial"/>
        </w:rPr>
        <w:t xml:space="preserve">, la siguiente Jurisprudencia, sostenida por el Segundo Tribunal Colegiado del Sexto Circuito, visible en el Semanario Judicial de </w:t>
      </w:r>
      <w:r w:rsidRPr="009C4AF2">
        <w:rPr>
          <w:rFonts w:ascii="Arial" w:hAnsi="Arial" w:cs="Arial"/>
        </w:rPr>
        <w:lastRenderedPageBreak/>
        <w:t xml:space="preserve">la Federación, Tomo IV, Segunda Parte - 2, página 622, Tesis No. VI. 2º. J/31, que a la letra dice: </w:t>
      </w:r>
    </w:p>
    <w:p w:rsidR="002227EC" w:rsidRPr="009C4AF2" w:rsidRDefault="002227EC" w:rsidP="002227EC">
      <w:pPr>
        <w:jc w:val="both"/>
        <w:rPr>
          <w:rFonts w:ascii="Arial" w:hAnsi="Arial" w:cs="Arial"/>
          <w:i/>
        </w:rPr>
      </w:pPr>
      <w:r w:rsidRPr="009C4AF2">
        <w:rPr>
          <w:rFonts w:ascii="Arial" w:hAnsi="Arial" w:cs="Arial"/>
          <w:i/>
        </w:rPr>
        <w:t>“</w:t>
      </w:r>
      <w:r w:rsidRPr="009C4AF2">
        <w:rPr>
          <w:rFonts w:ascii="Arial" w:hAnsi="Arial" w:cs="Arial"/>
          <w:b/>
          <w:i/>
        </w:rPr>
        <w:t>FUNDAMENTACIÓN Y MOTIVACIÓN.</w:t>
      </w:r>
      <w:r w:rsidRPr="009C4AF2">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2227EC" w:rsidRPr="009C4AF2" w:rsidRDefault="002227EC" w:rsidP="002227EC">
      <w:pPr>
        <w:jc w:val="both"/>
        <w:rPr>
          <w:rFonts w:ascii="Arial" w:hAnsi="Arial" w:cs="Arial"/>
        </w:rPr>
      </w:pPr>
      <w:r w:rsidRPr="009C4AF2">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2227EC" w:rsidRPr="009C4AF2" w:rsidRDefault="002227EC" w:rsidP="002227EC">
      <w:pPr>
        <w:jc w:val="both"/>
        <w:rPr>
          <w:rFonts w:ascii="Arial" w:hAnsi="Arial" w:cs="Arial"/>
          <w:i/>
        </w:rPr>
      </w:pPr>
      <w:r w:rsidRPr="009C4AF2">
        <w:rPr>
          <w:rFonts w:ascii="Arial" w:hAnsi="Arial" w:cs="Arial"/>
          <w:b/>
          <w:i/>
        </w:rPr>
        <w:t>“FUNDAMENTACIÓN Y MOTIVACIÓN DE LOS ACTOS ADMINISTRATIVOS.-</w:t>
      </w:r>
      <w:r w:rsidRPr="009C4AF2">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9C4AF2">
        <w:rPr>
          <w:rFonts w:ascii="Arial" w:hAnsi="Arial" w:cs="Arial"/>
          <w:i/>
        </w:rPr>
        <w:t>subincisos</w:t>
      </w:r>
      <w:proofErr w:type="spellEnd"/>
      <w:r w:rsidRPr="009C4AF2">
        <w:rPr>
          <w:rFonts w:ascii="Arial" w:hAnsi="Arial" w:cs="Arial"/>
          <w:i/>
        </w:rPr>
        <w:t xml:space="preserve">, fracciones y preceptos aplicables, y b).- los cuerpos legales, y preceptos que otorgan competencia o facultades a las autoridades para emitir el acto en agravio del gobernado.”  </w:t>
      </w:r>
    </w:p>
    <w:p w:rsidR="002227EC" w:rsidRPr="009C4AF2" w:rsidRDefault="002227EC" w:rsidP="002227EC">
      <w:pPr>
        <w:jc w:val="both"/>
        <w:rPr>
          <w:rFonts w:ascii="Arial" w:hAnsi="Arial" w:cs="Arial"/>
          <w:i/>
        </w:rPr>
      </w:pPr>
      <w:r w:rsidRPr="009C4AF2">
        <w:rPr>
          <w:rFonts w:ascii="Arial" w:hAnsi="Arial" w:cs="Arial"/>
          <w:i/>
        </w:rPr>
        <w:t>“</w:t>
      </w:r>
      <w:r w:rsidRPr="009C4AF2">
        <w:rPr>
          <w:rFonts w:ascii="Arial" w:hAnsi="Arial" w:cs="Arial"/>
          <w:b/>
          <w:i/>
        </w:rPr>
        <w:t>FUNDAMENTACIÓN Y MOTIVACIÓN.-</w:t>
      </w:r>
      <w:r w:rsidRPr="009C4AF2">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2227EC" w:rsidRPr="009C4AF2" w:rsidRDefault="002227EC" w:rsidP="002227EC">
      <w:pPr>
        <w:jc w:val="both"/>
        <w:rPr>
          <w:rFonts w:ascii="Arial" w:hAnsi="Arial" w:cs="Arial"/>
          <w:i/>
        </w:rPr>
      </w:pPr>
      <w:r w:rsidRPr="009C4AF2">
        <w:rPr>
          <w:rFonts w:ascii="Arial" w:hAnsi="Arial" w:cs="Arial"/>
          <w:i/>
        </w:rPr>
        <w:t>“</w:t>
      </w:r>
      <w:r w:rsidRPr="009C4AF2">
        <w:rPr>
          <w:rFonts w:ascii="Arial" w:hAnsi="Arial" w:cs="Arial"/>
          <w:b/>
          <w:i/>
        </w:rPr>
        <w:t>FUNDAMENTACIÓN Y MOTIVACIÓN, FALTA O INDEBIDA. EN CUANTO SON DISTINTAS, UNAS GENERAN NULIDAD LISA Y LLANA Y OTRAS PARA EFECTO.-</w:t>
      </w:r>
      <w:r w:rsidRPr="009C4AF2">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9C4AF2">
        <w:rPr>
          <w:rFonts w:ascii="Arial" w:hAnsi="Arial" w:cs="Arial"/>
          <w:i/>
        </w:rPr>
        <w:t>dan</w:t>
      </w:r>
      <w:proofErr w:type="gramEnd"/>
      <w:r w:rsidRPr="009C4AF2">
        <w:rPr>
          <w:rFonts w:ascii="Arial" w:hAnsi="Arial" w:cs="Arial"/>
          <w:i/>
        </w:rPr>
        <w:t xml:space="preserve"> motivos pero estos no se ajustan a los presupuestos de la norma legal citada como fundamento aplicable al asunto. En este orden de ideas, al actualizarse la hipótesis de indebida </w:t>
      </w:r>
      <w:r w:rsidRPr="009C4AF2">
        <w:rPr>
          <w:rFonts w:ascii="Arial" w:hAnsi="Arial" w:cs="Arial"/>
          <w:i/>
        </w:rPr>
        <w:lastRenderedPageBreak/>
        <w:t>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2227EC" w:rsidRPr="009C4AF2" w:rsidRDefault="002227EC" w:rsidP="002227EC">
      <w:pPr>
        <w:jc w:val="both"/>
        <w:rPr>
          <w:rFonts w:ascii="Arial" w:hAnsi="Arial" w:cs="Arial"/>
        </w:rPr>
      </w:pPr>
      <w:r w:rsidRPr="009C4AF2">
        <w:rPr>
          <w:rFonts w:ascii="Arial" w:hAnsi="Arial" w:cs="Arial"/>
        </w:rPr>
        <w:t xml:space="preserve">De igual modo deviene ilegal la calificación de la supuesta infracción de tránsito (de fecha 11 once de junio de 2022 dos mil veintidós),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2227EC" w:rsidRPr="009C4AF2" w:rsidRDefault="002227EC" w:rsidP="002227EC">
      <w:pPr>
        <w:jc w:val="both"/>
        <w:rPr>
          <w:rFonts w:ascii="Arial" w:hAnsi="Arial" w:cs="Arial"/>
        </w:rPr>
      </w:pPr>
      <w:r w:rsidRPr="009C4AF2">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2227EC" w:rsidRPr="009C4AF2" w:rsidRDefault="002227EC" w:rsidP="002227EC">
      <w:pPr>
        <w:jc w:val="both"/>
        <w:rPr>
          <w:rFonts w:ascii="Arial" w:hAnsi="Arial" w:cs="Arial"/>
          <w:i/>
        </w:rPr>
      </w:pPr>
      <w:r w:rsidRPr="009C4AF2">
        <w:rPr>
          <w:rFonts w:ascii="Arial" w:hAnsi="Arial" w:cs="Arial"/>
          <w:i/>
        </w:rPr>
        <w:t>“</w:t>
      </w:r>
      <w:r w:rsidRPr="009C4AF2">
        <w:rPr>
          <w:rFonts w:ascii="Arial" w:hAnsi="Arial" w:cs="Arial"/>
          <w:b/>
          <w:i/>
        </w:rPr>
        <w:t>COMPETENCIA. LA AUTORIDAD QUE CALIFICA LA INFRACCIÓN DEBE FUNDAR SU</w:t>
      </w:r>
      <w:r w:rsidRPr="009C4AF2">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2227EC" w:rsidRPr="009C4AF2" w:rsidRDefault="002227EC" w:rsidP="002227EC">
      <w:pPr>
        <w:jc w:val="both"/>
        <w:rPr>
          <w:rFonts w:ascii="Arial" w:hAnsi="Arial" w:cs="Arial"/>
          <w:i/>
        </w:rPr>
      </w:pPr>
      <w:r w:rsidRPr="009C4AF2">
        <w:rPr>
          <w:rFonts w:ascii="Arial" w:hAnsi="Arial" w:cs="Arial"/>
          <w:b/>
          <w:i/>
        </w:rPr>
        <w:t>CALIFICACIÓN LEGAL DE LA INFRACCIÓN. REQUISITOS QUE DEBE REUNIR LA.</w:t>
      </w:r>
      <w:r w:rsidRPr="009C4AF2">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w:t>
      </w:r>
      <w:r w:rsidRPr="009C4AF2">
        <w:rPr>
          <w:rFonts w:ascii="Arial" w:hAnsi="Arial" w:cs="Arial"/>
          <w:i/>
        </w:rPr>
        <w:lastRenderedPageBreak/>
        <w:t xml:space="preserve">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2227EC" w:rsidRPr="009C4AF2" w:rsidRDefault="002227EC" w:rsidP="002227EC">
      <w:pPr>
        <w:jc w:val="both"/>
        <w:rPr>
          <w:rFonts w:ascii="Arial" w:hAnsi="Arial" w:cs="Arial"/>
        </w:rPr>
      </w:pPr>
      <w:r w:rsidRPr="009C4AF2">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2227EC" w:rsidRPr="009C4AF2" w:rsidRDefault="002227EC" w:rsidP="002227EC">
      <w:pPr>
        <w:jc w:val="both"/>
        <w:rPr>
          <w:rFonts w:ascii="Arial" w:hAnsi="Arial" w:cs="Arial"/>
          <w:i/>
        </w:rPr>
      </w:pPr>
      <w:r w:rsidRPr="009C4AF2">
        <w:rPr>
          <w:rFonts w:ascii="Arial" w:hAnsi="Arial" w:cs="Arial"/>
          <w:b/>
          <w:i/>
        </w:rPr>
        <w:t>CONTESTACIÓN DE LA DEMANDA. NO ES EL MEDIO PARA EXPRESAR LOS MOTIVOS Y FUNDAMENTOS DEL ACTO RECLAMADO.-</w:t>
      </w:r>
      <w:r w:rsidRPr="009C4AF2">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9C4AF2">
        <w:rPr>
          <w:rFonts w:ascii="Arial" w:hAnsi="Arial" w:cs="Arial"/>
          <w:i/>
        </w:rPr>
        <w:t>Noe</w:t>
      </w:r>
      <w:proofErr w:type="spellEnd"/>
      <w:r w:rsidRPr="009C4AF2">
        <w:rPr>
          <w:rFonts w:ascii="Arial" w:hAnsi="Arial" w:cs="Arial"/>
          <w:i/>
        </w:rPr>
        <w:t xml:space="preserve"> </w:t>
      </w:r>
      <w:proofErr w:type="spellStart"/>
      <w:r w:rsidRPr="009C4AF2">
        <w:rPr>
          <w:rFonts w:ascii="Arial" w:hAnsi="Arial" w:cs="Arial"/>
          <w:i/>
        </w:rPr>
        <w:t>Mascot</w:t>
      </w:r>
      <w:proofErr w:type="spellEnd"/>
      <w:r w:rsidRPr="009C4AF2">
        <w:rPr>
          <w:rFonts w:ascii="Arial" w:hAnsi="Arial" w:cs="Arial"/>
          <w:i/>
        </w:rPr>
        <w:t xml:space="preserve"> Uribe.)</w:t>
      </w:r>
    </w:p>
    <w:p w:rsidR="002227EC" w:rsidRPr="009C4AF2" w:rsidRDefault="002227EC" w:rsidP="002227EC">
      <w:pPr>
        <w:jc w:val="both"/>
        <w:rPr>
          <w:rFonts w:ascii="Arial" w:hAnsi="Arial" w:cs="Arial"/>
        </w:rPr>
      </w:pPr>
      <w:r w:rsidRPr="009C4AF2">
        <w:rPr>
          <w:rFonts w:ascii="Arial" w:hAnsi="Arial" w:cs="Arial"/>
        </w:rPr>
        <w:t>De igual forma, tiene aplicación por analogía la Tesis: V-TA-2aS-70, Época Quinta, Instancia: Segunda Sección, Fuente: R.T.F.J.F.A. Quinta Época. Año IV. No. 48. Diciembre 2004, visible en la Página: 311, que reza:</w:t>
      </w:r>
    </w:p>
    <w:p w:rsidR="002227EC" w:rsidRPr="009C4AF2" w:rsidRDefault="002227EC" w:rsidP="002227EC">
      <w:pPr>
        <w:jc w:val="both"/>
        <w:rPr>
          <w:rFonts w:ascii="Arial" w:hAnsi="Arial" w:cs="Arial"/>
          <w:i/>
        </w:rPr>
      </w:pPr>
      <w:r w:rsidRPr="009C4AF2">
        <w:rPr>
          <w:rFonts w:ascii="Arial" w:hAnsi="Arial" w:cs="Arial"/>
          <w:b/>
          <w:i/>
        </w:rPr>
        <w:t>FUNDAMENTACIÓN DE LA RESOLUCIÓN IMPUGNADA.- NO PUEDE MEJORARSE EN LA CONTESTACIÓN DE LA DEMANDA.-</w:t>
      </w:r>
      <w:r w:rsidRPr="009C4AF2">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2227EC" w:rsidRPr="009C4AF2" w:rsidRDefault="002227EC" w:rsidP="002227EC">
      <w:pPr>
        <w:jc w:val="both"/>
        <w:rPr>
          <w:rFonts w:ascii="Arial" w:eastAsia="Times New Roman" w:hAnsi="Arial" w:cs="Arial"/>
          <w:i/>
          <w:color w:val="000000"/>
        </w:rPr>
      </w:pPr>
      <w:r w:rsidRPr="009C4AF2">
        <w:rPr>
          <w:rFonts w:ascii="Arial" w:eastAsia="Times New Roman" w:hAnsi="Arial" w:cs="Arial"/>
          <w:b/>
          <w:i/>
          <w:color w:val="000000"/>
        </w:rPr>
        <w:t xml:space="preserve">“FUNDAMENTACIÓN Y MOTIVACIÓN. DEBEN CONSTAR EN EL CUERPO DE LA RESOLUCIÓN Y NO EN DOCUMENTO DISTINTO. </w:t>
      </w:r>
      <w:r w:rsidRPr="009C4AF2">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2227EC" w:rsidRPr="009C4AF2" w:rsidRDefault="002227EC" w:rsidP="002227EC">
      <w:pPr>
        <w:jc w:val="both"/>
        <w:rPr>
          <w:rFonts w:ascii="Arial" w:hAnsi="Arial" w:cs="Arial"/>
          <w:i/>
        </w:rPr>
      </w:pPr>
      <w:r w:rsidRPr="009C4AF2">
        <w:rPr>
          <w:rFonts w:ascii="Arial" w:hAnsi="Arial" w:cs="Arial"/>
          <w:i/>
        </w:rPr>
        <w:t>“</w:t>
      </w:r>
      <w:r w:rsidRPr="009C4AF2">
        <w:rPr>
          <w:rFonts w:ascii="Arial" w:hAnsi="Arial" w:cs="Arial"/>
          <w:b/>
          <w:i/>
        </w:rPr>
        <w:t>AUTORIDADES. FUNDAMENTACIÓN DE SUS ACTOS.-</w:t>
      </w:r>
      <w:r w:rsidRPr="009C4AF2">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2227EC" w:rsidRPr="009C4AF2" w:rsidRDefault="002227EC" w:rsidP="002227EC">
      <w:pPr>
        <w:jc w:val="both"/>
        <w:rPr>
          <w:rFonts w:ascii="Arial" w:hAnsi="Arial" w:cs="Arial"/>
        </w:rPr>
      </w:pPr>
      <w:r w:rsidRPr="009C4AF2">
        <w:rPr>
          <w:rFonts w:ascii="Arial" w:hAnsi="Arial" w:cs="Arial"/>
        </w:rPr>
        <w:t>Una vez satisfecha la pretensión de nulidad, se procede al estudio de las demás pretensiones de nulidad, se procede al estudio de las demás pretensiones:</w:t>
      </w:r>
    </w:p>
    <w:p w:rsidR="002227EC" w:rsidRPr="009C4AF2" w:rsidRDefault="002227EC" w:rsidP="002227EC">
      <w:pPr>
        <w:pStyle w:val="Prrafodelista"/>
        <w:numPr>
          <w:ilvl w:val="0"/>
          <w:numId w:val="3"/>
        </w:numPr>
        <w:jc w:val="both"/>
        <w:rPr>
          <w:rFonts w:ascii="Arial" w:hAnsi="Arial" w:cs="Arial"/>
        </w:rPr>
      </w:pPr>
      <w:r w:rsidRPr="009C4AF2">
        <w:rPr>
          <w:rFonts w:ascii="Arial" w:hAnsi="Arial" w:cs="Arial"/>
        </w:rPr>
        <w:lastRenderedPageBreak/>
        <w:t>Devolución de la cantidad pagada indebidamente. En su demanda, el actor solicita que le sea devuelta la cantidad pagada indebidamente, junto con las actualizaciones e intereses que se hubieran generado.</w:t>
      </w:r>
    </w:p>
    <w:p w:rsidR="002227EC" w:rsidRPr="009C4AF2" w:rsidRDefault="002227EC" w:rsidP="002227EC">
      <w:pPr>
        <w:jc w:val="both"/>
        <w:rPr>
          <w:rFonts w:ascii="Arial" w:hAnsi="Arial" w:cs="Arial"/>
        </w:rPr>
      </w:pPr>
      <w:r w:rsidRPr="009C4AF2">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2227EC" w:rsidRPr="009C4AF2" w:rsidRDefault="002227EC" w:rsidP="002227EC">
      <w:pPr>
        <w:jc w:val="both"/>
        <w:rPr>
          <w:rFonts w:ascii="Arial" w:hAnsi="Arial" w:cs="Arial"/>
        </w:rPr>
      </w:pPr>
      <w:r w:rsidRPr="009C4AF2">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2227EC" w:rsidRPr="009C4AF2" w:rsidRDefault="002227EC" w:rsidP="002227EC">
      <w:pPr>
        <w:jc w:val="both"/>
        <w:rPr>
          <w:rFonts w:ascii="Arial" w:hAnsi="Arial" w:cs="Arial"/>
        </w:rPr>
      </w:pPr>
      <w:r w:rsidRPr="009C4AF2">
        <w:rPr>
          <w:rFonts w:ascii="Arial" w:hAnsi="Arial" w:cs="Arial"/>
        </w:rPr>
        <w:t xml:space="preserve">Para acreditar el pago de la multa impuesta con motivo de la infracción combatida, la parte actora exhibe en su demanda la documental consistente en original de recibo oficial de pago número 28944 –AE, de fecha 14 catorce  de junio  de 2022 dos mil veintidós. </w:t>
      </w:r>
    </w:p>
    <w:p w:rsidR="002227EC" w:rsidRPr="009C4AF2" w:rsidRDefault="002227EC" w:rsidP="002227EC">
      <w:pPr>
        <w:jc w:val="both"/>
        <w:rPr>
          <w:rFonts w:ascii="Arial" w:hAnsi="Arial" w:cs="Arial"/>
        </w:rPr>
      </w:pPr>
      <w:r w:rsidRPr="009C4AF2">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2227EC" w:rsidRPr="009C4AF2" w:rsidRDefault="002227EC" w:rsidP="002227EC">
      <w:pPr>
        <w:jc w:val="both"/>
        <w:rPr>
          <w:rFonts w:ascii="Arial" w:hAnsi="Arial" w:cs="Arial"/>
        </w:rPr>
      </w:pPr>
      <w:r w:rsidRPr="009C4AF2">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2227EC" w:rsidRPr="009C4AF2" w:rsidRDefault="002227EC" w:rsidP="002227EC">
      <w:pPr>
        <w:jc w:val="both"/>
        <w:rPr>
          <w:rFonts w:ascii="Arial" w:hAnsi="Arial" w:cs="Arial"/>
        </w:rPr>
      </w:pPr>
      <w:r w:rsidRPr="009C4AF2">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2227EC" w:rsidRPr="009C4AF2" w:rsidRDefault="002227EC" w:rsidP="002227EC">
      <w:pPr>
        <w:jc w:val="both"/>
        <w:rPr>
          <w:rFonts w:ascii="Arial" w:hAnsi="Arial" w:cs="Arial"/>
        </w:rPr>
      </w:pPr>
      <w:r w:rsidRPr="009C4AF2">
        <w:rPr>
          <w:rFonts w:ascii="Arial" w:hAnsi="Arial" w:cs="Arial"/>
        </w:rPr>
        <w:t xml:space="preserve">El artículo 45 de la Ley de Hacienda para los Municipios del Estado de Guanajuato, establece que </w:t>
      </w:r>
      <w:r w:rsidRPr="009C4AF2">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9C4AF2">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2227EC" w:rsidRPr="009C4AF2" w:rsidRDefault="002227EC" w:rsidP="002227EC">
      <w:pPr>
        <w:jc w:val="both"/>
        <w:rPr>
          <w:rFonts w:ascii="Arial" w:hAnsi="Arial" w:cs="Arial"/>
        </w:rPr>
      </w:pPr>
      <w:r w:rsidRPr="009C4AF2">
        <w:rPr>
          <w:rFonts w:ascii="Arial" w:hAnsi="Arial" w:cs="Arial"/>
        </w:rPr>
        <w:t>Por lo tanto, la devolución cuyo momento asciende a la cantidad de $400.00 (cuatrocientos  pesos 00/100 m.n.), a cargo de la autoridad hacendaria municipal, deberá actualizarse por el transcurso del tiempo y con motivo de los cambios de preci</w:t>
      </w:r>
      <w:r>
        <w:rPr>
          <w:rFonts w:ascii="Arial" w:hAnsi="Arial" w:cs="Arial"/>
        </w:rPr>
        <w:t>o</w:t>
      </w:r>
      <w:r w:rsidRPr="009C4AF2">
        <w:rPr>
          <w:rFonts w:ascii="Arial" w:hAnsi="Arial" w:cs="Arial"/>
        </w:rPr>
        <w:t xml:space="preserve">s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2227EC" w:rsidRPr="009C4AF2" w:rsidRDefault="002227EC" w:rsidP="002227EC">
      <w:pPr>
        <w:jc w:val="both"/>
        <w:rPr>
          <w:rFonts w:ascii="Arial" w:hAnsi="Arial" w:cs="Arial"/>
        </w:rPr>
      </w:pPr>
      <w:r w:rsidRPr="009C4AF2">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2227EC" w:rsidRPr="009C4AF2" w:rsidRDefault="002227EC" w:rsidP="002227EC">
      <w:pPr>
        <w:jc w:val="both"/>
        <w:rPr>
          <w:rFonts w:ascii="Arial" w:hAnsi="Arial" w:cs="Arial"/>
        </w:rPr>
      </w:pPr>
      <w:r w:rsidRPr="009C4AF2">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w:t>
      </w:r>
      <w:r w:rsidRPr="009C4AF2">
        <w:rPr>
          <w:rFonts w:ascii="Arial" w:hAnsi="Arial" w:cs="Arial"/>
        </w:rPr>
        <w:lastRenderedPageBreak/>
        <w:t xml:space="preserve">parcialmente, tendrá derecho a obtener del fisco el pago de intereses conforme a la tasa que señale la Ley Anual de Ingresos para los recargos, sobre las cantidades pagadas indebidamente y a partir de que se efectuó el pago. </w:t>
      </w:r>
    </w:p>
    <w:p w:rsidR="002227EC" w:rsidRPr="009C4AF2" w:rsidRDefault="002227EC" w:rsidP="002227EC">
      <w:pPr>
        <w:jc w:val="both"/>
        <w:rPr>
          <w:rFonts w:ascii="Arial" w:hAnsi="Arial" w:cs="Arial"/>
        </w:rPr>
      </w:pPr>
      <w:r w:rsidRPr="009C4AF2">
        <w:rPr>
          <w:rFonts w:ascii="Arial" w:hAnsi="Arial" w:cs="Arial"/>
        </w:rPr>
        <w:t>Del análisis a la porción normativa transcrita se advierte que la procedencia del pago de intereses en el supuesto mencionado, requiere la concurrencia de los siguientes elementos:</w:t>
      </w:r>
    </w:p>
    <w:p w:rsidR="002227EC" w:rsidRPr="009C4AF2" w:rsidRDefault="002227EC" w:rsidP="002227EC">
      <w:pPr>
        <w:pStyle w:val="Prrafodelista"/>
        <w:numPr>
          <w:ilvl w:val="0"/>
          <w:numId w:val="4"/>
        </w:numPr>
        <w:jc w:val="both"/>
        <w:rPr>
          <w:rFonts w:ascii="Arial" w:hAnsi="Arial" w:cs="Arial"/>
        </w:rPr>
      </w:pPr>
      <w:r w:rsidRPr="009C4AF2">
        <w:rPr>
          <w:rFonts w:ascii="Arial" w:hAnsi="Arial" w:cs="Arial"/>
        </w:rPr>
        <w:t>El establecimiento de un crédito fiscal por la autoridad en contra de un contribuyente.</w:t>
      </w:r>
    </w:p>
    <w:p w:rsidR="002227EC" w:rsidRPr="009C4AF2" w:rsidRDefault="002227EC" w:rsidP="002227EC">
      <w:pPr>
        <w:pStyle w:val="Prrafodelista"/>
        <w:numPr>
          <w:ilvl w:val="0"/>
          <w:numId w:val="4"/>
        </w:numPr>
        <w:jc w:val="both"/>
        <w:rPr>
          <w:rFonts w:ascii="Arial" w:hAnsi="Arial" w:cs="Arial"/>
        </w:rPr>
      </w:pPr>
      <w:r w:rsidRPr="009C4AF2">
        <w:rPr>
          <w:rFonts w:ascii="Arial" w:hAnsi="Arial" w:cs="Arial"/>
        </w:rPr>
        <w:t>La realización del pago de ese crédito fiscal por ese particular.</w:t>
      </w:r>
    </w:p>
    <w:p w:rsidR="002227EC" w:rsidRPr="009C4AF2" w:rsidRDefault="002227EC" w:rsidP="002227EC">
      <w:pPr>
        <w:pStyle w:val="Prrafodelista"/>
        <w:numPr>
          <w:ilvl w:val="0"/>
          <w:numId w:val="4"/>
        </w:numPr>
        <w:jc w:val="both"/>
        <w:rPr>
          <w:rFonts w:ascii="Arial" w:hAnsi="Arial" w:cs="Arial"/>
        </w:rPr>
      </w:pPr>
      <w:r w:rsidRPr="009C4AF2">
        <w:rPr>
          <w:rFonts w:ascii="Arial" w:hAnsi="Arial" w:cs="Arial"/>
        </w:rPr>
        <w:t>La inconformidad del contribuyente con el crédito fiscal pagado, manifiesta a través del ejercicio de algún medio de defensa legal.</w:t>
      </w:r>
    </w:p>
    <w:p w:rsidR="002227EC" w:rsidRPr="009C4AF2" w:rsidRDefault="002227EC" w:rsidP="002227EC">
      <w:pPr>
        <w:pStyle w:val="Prrafodelista"/>
        <w:numPr>
          <w:ilvl w:val="0"/>
          <w:numId w:val="4"/>
        </w:numPr>
        <w:jc w:val="both"/>
        <w:rPr>
          <w:rFonts w:ascii="Arial" w:hAnsi="Arial" w:cs="Arial"/>
        </w:rPr>
      </w:pPr>
      <w:r w:rsidRPr="009C4AF2">
        <w:rPr>
          <w:rFonts w:ascii="Arial" w:hAnsi="Arial" w:cs="Arial"/>
        </w:rPr>
        <w:t>La resolución de la impugnación a favor del particular inconforme, declarando la nulidad del crédito fiscal.</w:t>
      </w:r>
    </w:p>
    <w:p w:rsidR="002227EC" w:rsidRPr="009C4AF2" w:rsidRDefault="002227EC" w:rsidP="002227EC">
      <w:pPr>
        <w:jc w:val="both"/>
        <w:rPr>
          <w:rFonts w:ascii="Arial" w:hAnsi="Arial" w:cs="Arial"/>
        </w:rPr>
      </w:pPr>
      <w:r w:rsidRPr="009C4AF2">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178237,  de fecha 11  once de junio de 2022 dos mil veintidós, se impuso al actor una sanción económica; 2) Este realizó el pago de esa multa el día, de fecha 14 catorce  de junio  de 2022 dos mil veintidós, tal como se desprende del recibo de pago número 28944 –AE  y,  3) En contra de la boleta de infracción se promovió el demanda de juicio de nulidad.</w:t>
      </w:r>
    </w:p>
    <w:p w:rsidR="002227EC" w:rsidRPr="009C4AF2" w:rsidRDefault="002227EC" w:rsidP="002227EC">
      <w:pPr>
        <w:jc w:val="both"/>
        <w:rPr>
          <w:rFonts w:ascii="Arial" w:hAnsi="Arial" w:cs="Arial"/>
        </w:rPr>
      </w:pPr>
      <w:r w:rsidRPr="009C4AF2">
        <w:rPr>
          <w:rFonts w:ascii="Arial" w:hAnsi="Arial" w:cs="Arial"/>
        </w:rPr>
        <w:t xml:space="preserve">Luego entonces, este juzgador estima que el pago de intereses debe formar   parte de la sentencia porque al declararse la nulidad total de la boleta de infracción,  folio número 178237,  de fecha 11  once de junio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2227EC" w:rsidRPr="009C4AF2" w:rsidRDefault="002227EC" w:rsidP="002227EC">
      <w:pPr>
        <w:jc w:val="both"/>
        <w:rPr>
          <w:rFonts w:ascii="Arial" w:hAnsi="Arial" w:cs="Arial"/>
        </w:rPr>
      </w:pPr>
      <w:r w:rsidRPr="009C4AF2">
        <w:rPr>
          <w:rFonts w:ascii="Arial" w:hAnsi="Arial" w:cs="Arial"/>
        </w:rPr>
        <w:t>Artículo 33. Cuando no se pague un crédito fiscal en la fecha o dentro del plazo señalado en las disposiciones respectivas, se cobrarán recargos a la tasa del 3% mensual.</w:t>
      </w:r>
    </w:p>
    <w:p w:rsidR="002227EC" w:rsidRPr="009C4AF2" w:rsidRDefault="002227EC" w:rsidP="002227EC">
      <w:pPr>
        <w:jc w:val="both"/>
        <w:rPr>
          <w:rFonts w:ascii="Arial" w:hAnsi="Arial" w:cs="Arial"/>
        </w:rPr>
      </w:pPr>
      <w:r w:rsidRPr="009C4AF2">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2227EC" w:rsidRPr="009C4AF2" w:rsidRDefault="002227EC" w:rsidP="002227EC">
      <w:pPr>
        <w:jc w:val="both"/>
        <w:rPr>
          <w:rFonts w:ascii="Arial" w:hAnsi="Arial" w:cs="Arial"/>
        </w:rPr>
      </w:pPr>
      <w:r w:rsidRPr="009C4AF2">
        <w:rPr>
          <w:rFonts w:ascii="Arial" w:hAnsi="Arial" w:cs="Arial"/>
        </w:rPr>
        <w:t>Cuando se conceda prórroga o autorización para pagar en parcialidades los créditos fiscales, se causarán recargos sobre el saldo insoluto a la tasa del 2% mensual.</w:t>
      </w:r>
    </w:p>
    <w:p w:rsidR="002227EC" w:rsidRPr="009C4AF2" w:rsidRDefault="002227EC" w:rsidP="002227EC">
      <w:pPr>
        <w:jc w:val="both"/>
        <w:rPr>
          <w:rFonts w:ascii="Arial" w:hAnsi="Arial" w:cs="Arial"/>
        </w:rPr>
      </w:pPr>
      <w:r w:rsidRPr="009C4AF2">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2227EC" w:rsidRPr="009C4AF2" w:rsidRDefault="002227EC" w:rsidP="002227EC">
      <w:pPr>
        <w:jc w:val="both"/>
        <w:rPr>
          <w:rFonts w:ascii="Arial" w:hAnsi="Arial" w:cs="Arial"/>
        </w:rPr>
      </w:pPr>
      <w:r w:rsidRPr="009C4AF2">
        <w:rPr>
          <w:rFonts w:ascii="Arial" w:hAnsi="Arial" w:cs="Arial"/>
        </w:rPr>
        <w:t>Sirve de apoyo a lo anterior la tesis aislada XVI. 1º. A.T.13 A (10</w:t>
      </w:r>
      <w:proofErr w:type="gramStart"/>
      <w:r w:rsidRPr="009C4AF2">
        <w:rPr>
          <w:rFonts w:ascii="Arial" w:hAnsi="Arial" w:cs="Arial"/>
        </w:rPr>
        <w:t>ª .</w:t>
      </w:r>
      <w:proofErr w:type="gramEnd"/>
      <w:r w:rsidRPr="009C4AF2">
        <w:rPr>
          <w:rFonts w:ascii="Arial" w:hAnsi="Arial" w:cs="Arial"/>
        </w:rPr>
        <w:t>) sostenida por el Primer Tribunal Colegiado en materias Administrativa y de Trabajo del Décimo Sexto Circuito, que señala:</w:t>
      </w:r>
    </w:p>
    <w:p w:rsidR="002227EC" w:rsidRPr="009C4AF2" w:rsidRDefault="002227EC" w:rsidP="002227EC">
      <w:pPr>
        <w:jc w:val="both"/>
        <w:rPr>
          <w:rFonts w:ascii="Arial" w:hAnsi="Arial" w:cs="Arial"/>
          <w:i/>
        </w:rPr>
      </w:pPr>
      <w:r w:rsidRPr="009C4AF2">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w:t>
      </w:r>
      <w:r w:rsidRPr="009C4AF2">
        <w:rPr>
          <w:rFonts w:ascii="Arial" w:hAnsi="Arial" w:cs="Arial"/>
          <w:i/>
        </w:rPr>
        <w:lastRenderedPageBreak/>
        <w:t>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2227EC" w:rsidRDefault="002227EC" w:rsidP="002227EC">
      <w:pPr>
        <w:jc w:val="both"/>
        <w:rPr>
          <w:rFonts w:ascii="Arial" w:hAnsi="Arial" w:cs="Arial"/>
        </w:rPr>
      </w:pPr>
      <w:r w:rsidRPr="009C4AF2">
        <w:rPr>
          <w:rFonts w:ascii="Arial" w:hAnsi="Arial" w:cs="Arial"/>
          <w:b/>
        </w:rPr>
        <w:t>SEXTO.-</w:t>
      </w:r>
      <w:r w:rsidRPr="009C4AF2">
        <w:rPr>
          <w:rFonts w:ascii="Arial" w:hAnsi="Arial" w:cs="Arial"/>
        </w:rPr>
        <w:t xml:space="preserve"> Con base en todo lo expuesto, quien juzga decreta la </w:t>
      </w:r>
      <w:r w:rsidRPr="009C4AF2">
        <w:rPr>
          <w:rFonts w:ascii="Arial" w:hAnsi="Arial" w:cs="Arial"/>
          <w:b/>
        </w:rPr>
        <w:t>ILEGALIDAD Y NULIDAD TOTAL DE LOS ACTOS ADMINISTRATIVOS IMPUGNADOS</w:t>
      </w:r>
      <w:r w:rsidRPr="009C4AF2">
        <w:rPr>
          <w:rFonts w:ascii="Arial" w:hAnsi="Arial" w:cs="Arial"/>
        </w:rPr>
        <w:t xml:space="preserve">,  para el efecto de que la demandada, en el término de quince días,  después de que cause estado la presente resolución,   deje sin efectos la boleta de infracción,  folio número 178237,  de fecha 11  once de junio de 2022 dos mil veintidós, recibo de pago número 28944 –AE, de fecha 14 catorce  de junio  de 2022 dos mil veintidós y  como consecuencia de lo anterior, la demandada,  deberá hacer los trámites necesarios para que se  haga al actor  la devolución  de  la cantidad de </w:t>
      </w:r>
      <w:r w:rsidRPr="009C4AF2">
        <w:rPr>
          <w:rFonts w:ascii="Arial" w:hAnsi="Arial" w:cs="Arial"/>
          <w:b/>
        </w:rPr>
        <w:t>$400.00 (cuatrocientos  pesos 00/100 M.N.)</w:t>
      </w:r>
      <w:r w:rsidRPr="009C4AF2">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2227EC" w:rsidRPr="009C4AF2" w:rsidRDefault="002227EC" w:rsidP="002227EC">
      <w:pPr>
        <w:jc w:val="both"/>
        <w:rPr>
          <w:rFonts w:ascii="Arial" w:hAnsi="Arial" w:cs="Arial"/>
        </w:rPr>
      </w:pPr>
      <w:r w:rsidRPr="009C4AF2">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178237,  de fecha 11  once de junio de 2022 dos mil veintidós, recibo de pago número 28944 –AE, de fecha 14 catorce  de junio  de 2022 dos mil veintidós  y  como consecuencia de lo anterior, la demandada,  deberá hacer los trámites necesarios para que se  haga al actor  la devolución  de  la cantidad de </w:t>
      </w:r>
      <w:r w:rsidRPr="009C4AF2">
        <w:rPr>
          <w:rFonts w:ascii="Arial" w:hAnsi="Arial" w:cs="Arial"/>
          <w:b/>
        </w:rPr>
        <w:t>$400.00 (cuatrocientos  pesos 00/100 M.N.)</w:t>
      </w:r>
      <w:r w:rsidRPr="009C4AF2">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9C4AF2">
        <w:rPr>
          <w:rFonts w:ascii="Arial" w:hAnsi="Arial" w:cs="Arial"/>
        </w:rPr>
        <w:t>--------------------------------------------------</w:t>
      </w:r>
    </w:p>
    <w:p w:rsidR="002227EC" w:rsidRPr="009C4AF2" w:rsidRDefault="002227EC" w:rsidP="002227EC">
      <w:pPr>
        <w:jc w:val="both"/>
        <w:rPr>
          <w:rFonts w:ascii="Arial" w:hAnsi="Arial" w:cs="Arial"/>
        </w:rPr>
      </w:pPr>
      <w:r w:rsidRPr="009C4AF2">
        <w:rPr>
          <w:rFonts w:ascii="Arial" w:hAnsi="Arial" w:cs="Arial"/>
          <w:b/>
        </w:rPr>
        <w:t>SEPTIMO.-</w:t>
      </w:r>
      <w:r w:rsidRPr="009C4AF2">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2227EC" w:rsidRPr="009C4AF2" w:rsidRDefault="002227EC" w:rsidP="002227EC">
      <w:pPr>
        <w:jc w:val="both"/>
        <w:rPr>
          <w:rFonts w:ascii="Arial" w:hAnsi="Arial" w:cs="Arial"/>
        </w:rPr>
      </w:pPr>
      <w:r w:rsidRPr="009C4AF2">
        <w:rPr>
          <w:rFonts w:ascii="Arial" w:hAnsi="Arial" w:cs="Arial"/>
        </w:rPr>
        <w:t>El actor ofreció  las siguientes pruebas:</w:t>
      </w:r>
    </w:p>
    <w:p w:rsidR="002227EC" w:rsidRPr="009C4AF2" w:rsidRDefault="002227EC" w:rsidP="002227EC">
      <w:pPr>
        <w:pStyle w:val="Prrafodelista"/>
        <w:numPr>
          <w:ilvl w:val="0"/>
          <w:numId w:val="1"/>
        </w:numPr>
        <w:jc w:val="both"/>
        <w:rPr>
          <w:rFonts w:ascii="Arial" w:hAnsi="Arial" w:cs="Arial"/>
        </w:rPr>
      </w:pPr>
      <w:r w:rsidRPr="009C4AF2">
        <w:rPr>
          <w:rFonts w:ascii="Arial" w:hAnsi="Arial" w:cs="Arial"/>
        </w:rPr>
        <w:t>Recibo de pago número 28944 –AE, de fecha 14 catorce  de junio  de 2022 dos mil veintidós, y copia simple de tarjeta de circulación, documental que se le da valor probatorio para acreditar la existencia del acto administrativo que se combate dentro de este proceso, así como el interés jurídico del actor.</w:t>
      </w:r>
    </w:p>
    <w:p w:rsidR="002227EC" w:rsidRPr="009C4AF2" w:rsidRDefault="002227EC" w:rsidP="002227EC">
      <w:pPr>
        <w:jc w:val="both"/>
        <w:rPr>
          <w:rFonts w:ascii="Arial" w:hAnsi="Arial" w:cs="Arial"/>
        </w:rPr>
      </w:pPr>
      <w:r w:rsidRPr="009C4AF2">
        <w:rPr>
          <w:rFonts w:ascii="Arial" w:hAnsi="Arial" w:cs="Arial"/>
        </w:rPr>
        <w:t xml:space="preserve"> La autoridad demanda ofrecieron   las siguientes pruebas:</w:t>
      </w:r>
    </w:p>
    <w:p w:rsidR="002227EC" w:rsidRPr="009C4AF2" w:rsidRDefault="002227EC" w:rsidP="002227EC">
      <w:pPr>
        <w:pStyle w:val="Prrafodelista"/>
        <w:numPr>
          <w:ilvl w:val="0"/>
          <w:numId w:val="2"/>
        </w:numPr>
        <w:jc w:val="both"/>
        <w:rPr>
          <w:rFonts w:ascii="Arial" w:hAnsi="Arial" w:cs="Arial"/>
        </w:rPr>
      </w:pPr>
      <w:r w:rsidRPr="009C4AF2">
        <w:rPr>
          <w:rFonts w:ascii="Arial" w:hAnsi="Arial" w:cs="Arial"/>
        </w:rPr>
        <w:lastRenderedPageBreak/>
        <w:t xml:space="preserve">Documental Pública consistente en copias certificadas de los nombramientos del cargo que ostentan dentro de la administración pública municipal de esta ciudad, documental que se la da valor probatorio para acreditar dicha  personalidad. </w:t>
      </w:r>
    </w:p>
    <w:p w:rsidR="002227EC" w:rsidRPr="009C4AF2" w:rsidRDefault="002227EC" w:rsidP="002227EC">
      <w:pPr>
        <w:pStyle w:val="Prrafodelista"/>
        <w:numPr>
          <w:ilvl w:val="0"/>
          <w:numId w:val="2"/>
        </w:numPr>
        <w:jc w:val="both"/>
        <w:rPr>
          <w:rFonts w:ascii="Arial" w:hAnsi="Arial" w:cs="Arial"/>
        </w:rPr>
      </w:pPr>
      <w:r w:rsidRPr="009C4AF2">
        <w:rPr>
          <w:rFonts w:ascii="Arial" w:hAnsi="Arial" w:cs="Arial"/>
        </w:rPr>
        <w:t>Copia certificada  de boleta de infracción,  folio número 178237,  de fecha 11  once de junio de 2022 dos mil veintidós, recibo de pago número 28944 –AE, de fecha 14 catorce  de junio  de 2022 dos mil veintidós,  documental que ya fue valorada dentro de este proceso.</w:t>
      </w:r>
    </w:p>
    <w:p w:rsidR="002227EC" w:rsidRPr="009C4AF2" w:rsidRDefault="002227EC" w:rsidP="002227EC">
      <w:pPr>
        <w:jc w:val="both"/>
        <w:rPr>
          <w:rFonts w:ascii="Arial" w:hAnsi="Arial" w:cs="Arial"/>
        </w:rPr>
      </w:pPr>
      <w:r w:rsidRPr="009C4AF2">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9C4AF2">
        <w:rPr>
          <w:rFonts w:ascii="Arial" w:hAnsi="Arial" w:cs="Arial"/>
        </w:rPr>
        <w:t>----------------------------------</w:t>
      </w:r>
    </w:p>
    <w:p w:rsidR="002227EC" w:rsidRPr="009C4AF2" w:rsidRDefault="002227EC" w:rsidP="002227EC">
      <w:pPr>
        <w:jc w:val="center"/>
        <w:rPr>
          <w:rFonts w:ascii="Arial" w:hAnsi="Arial" w:cs="Arial"/>
          <w:b/>
        </w:rPr>
      </w:pPr>
      <w:r w:rsidRPr="009C4AF2">
        <w:rPr>
          <w:rFonts w:ascii="Arial" w:hAnsi="Arial" w:cs="Arial"/>
          <w:b/>
        </w:rPr>
        <w:t>R E S U E L V E</w:t>
      </w:r>
    </w:p>
    <w:p w:rsidR="002227EC" w:rsidRPr="009C4AF2" w:rsidRDefault="002227EC" w:rsidP="002227EC">
      <w:pPr>
        <w:jc w:val="both"/>
        <w:rPr>
          <w:rFonts w:ascii="Arial" w:hAnsi="Arial" w:cs="Arial"/>
        </w:rPr>
      </w:pPr>
      <w:r w:rsidRPr="009C4AF2">
        <w:rPr>
          <w:rFonts w:ascii="Arial" w:hAnsi="Arial" w:cs="Arial"/>
          <w:b/>
        </w:rPr>
        <w:t>PRIMERO.-</w:t>
      </w:r>
      <w:r w:rsidRPr="009C4AF2">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2227EC" w:rsidRPr="009C4AF2" w:rsidRDefault="002227EC" w:rsidP="002227EC">
      <w:pPr>
        <w:jc w:val="both"/>
        <w:rPr>
          <w:rFonts w:ascii="Arial" w:hAnsi="Arial" w:cs="Arial"/>
        </w:rPr>
      </w:pPr>
      <w:r w:rsidRPr="009C4AF2">
        <w:rPr>
          <w:rFonts w:ascii="Arial" w:hAnsi="Arial" w:cs="Arial"/>
          <w:b/>
        </w:rPr>
        <w:t>SEGUNDO.-</w:t>
      </w:r>
      <w:r w:rsidRPr="009C4AF2">
        <w:rPr>
          <w:rFonts w:ascii="Arial" w:hAnsi="Arial" w:cs="Arial"/>
        </w:rPr>
        <w:t xml:space="preserve"> </w:t>
      </w:r>
      <w:r w:rsidRPr="009C4AF2">
        <w:rPr>
          <w:rFonts w:ascii="Arial" w:hAnsi="Arial" w:cs="Arial"/>
          <w:b/>
        </w:rPr>
        <w:t>NO SE SOBRESEE EL PRESENTE PROCESO</w:t>
      </w:r>
      <w:r w:rsidRPr="009C4AF2">
        <w:rPr>
          <w:rFonts w:ascii="Arial" w:hAnsi="Arial" w:cs="Arial"/>
        </w:rPr>
        <w:t>, por las razones y fundamentos expuestos en el considerando tercero  de ésta</w:t>
      </w:r>
      <w:r>
        <w:rPr>
          <w:rFonts w:ascii="Arial" w:hAnsi="Arial" w:cs="Arial"/>
        </w:rPr>
        <w:t xml:space="preserve"> resolución.------------------</w:t>
      </w:r>
    </w:p>
    <w:p w:rsidR="002227EC" w:rsidRPr="002227EC" w:rsidRDefault="002227EC" w:rsidP="002227EC">
      <w:pPr>
        <w:jc w:val="both"/>
        <w:rPr>
          <w:rFonts w:ascii="Arial" w:hAnsi="Arial" w:cs="Arial"/>
        </w:rPr>
      </w:pPr>
      <w:r w:rsidRPr="009C4AF2">
        <w:rPr>
          <w:rFonts w:ascii="Arial" w:hAnsi="Arial" w:cs="Arial"/>
          <w:b/>
        </w:rPr>
        <w:t>TERCERO.- SE DECLARA LA NULIDAD TOTAL DEL ACTO IMPUGNADO</w:t>
      </w:r>
      <w:r w:rsidRPr="009C4AF2">
        <w:rPr>
          <w:rFonts w:ascii="Arial" w:hAnsi="Arial" w:cs="Arial"/>
        </w:rPr>
        <w:t xml:space="preserve">, por lo asentado en el considerando Cuarto,  Quinto y Sexto  de esta resolución,  lo anterior con fundamento en el artículos  300 fracciones II y III y 302 fracciones II y IV del </w:t>
      </w:r>
      <w:bookmarkStart w:id="0" w:name="_GoBack"/>
      <w:bookmarkEnd w:id="0"/>
      <w:r w:rsidRPr="009C4AF2">
        <w:rPr>
          <w:rFonts w:ascii="Arial" w:hAnsi="Arial" w:cs="Arial"/>
        </w:rPr>
        <w:t>Código de Procedimiento y Justicia Administrativa vigente para el Estado y los Municipios de Guanajuato.-------------------------</w:t>
      </w:r>
      <w:r>
        <w:rPr>
          <w:rFonts w:ascii="Arial" w:hAnsi="Arial" w:cs="Arial"/>
        </w:rPr>
        <w:t>----------------------</w:t>
      </w:r>
      <w:r w:rsidRPr="009C4AF2">
        <w:rPr>
          <w:rFonts w:ascii="Arial" w:hAnsi="Arial" w:cs="Arial"/>
        </w:rPr>
        <w:t>------------------------------</w:t>
      </w:r>
      <w:r w:rsidRPr="009C4AF2">
        <w:rPr>
          <w:rFonts w:ascii="Arial" w:hAnsi="Arial" w:cs="Arial"/>
          <w:b/>
        </w:rPr>
        <w:t xml:space="preserve"> </w:t>
      </w:r>
    </w:p>
    <w:p w:rsidR="002227EC" w:rsidRPr="009C4AF2" w:rsidRDefault="002227EC" w:rsidP="002227EC">
      <w:pPr>
        <w:jc w:val="both"/>
        <w:rPr>
          <w:rFonts w:ascii="Arial" w:hAnsi="Arial" w:cs="Arial"/>
        </w:rPr>
      </w:pPr>
      <w:r w:rsidRPr="009C4AF2">
        <w:rPr>
          <w:rFonts w:ascii="Arial" w:hAnsi="Arial" w:cs="Arial"/>
          <w:b/>
        </w:rPr>
        <w:t xml:space="preserve">CUARTO.- </w:t>
      </w:r>
      <w:r w:rsidRPr="009C4AF2">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9C4AF2">
        <w:rPr>
          <w:rFonts w:ascii="Arial" w:hAnsi="Arial" w:cs="Arial"/>
        </w:rPr>
        <w:t>----------------</w:t>
      </w:r>
    </w:p>
    <w:p w:rsidR="002227EC" w:rsidRDefault="002227EC" w:rsidP="002227EC">
      <w:pPr>
        <w:jc w:val="both"/>
        <w:rPr>
          <w:rFonts w:ascii="Arial" w:hAnsi="Arial" w:cs="Arial"/>
          <w:b/>
        </w:rPr>
      </w:pPr>
    </w:p>
    <w:p w:rsidR="002227EC" w:rsidRPr="009C4AF2" w:rsidRDefault="002227EC" w:rsidP="002227EC">
      <w:pPr>
        <w:jc w:val="both"/>
        <w:rPr>
          <w:rFonts w:ascii="Arial" w:hAnsi="Arial" w:cs="Arial"/>
        </w:rPr>
      </w:pPr>
      <w:r w:rsidRPr="009C4AF2">
        <w:rPr>
          <w:rFonts w:ascii="Arial" w:hAnsi="Arial" w:cs="Arial"/>
          <w:b/>
        </w:rPr>
        <w:t>NOTIFIQUESE.</w:t>
      </w:r>
      <w:r w:rsidRPr="009C4AF2">
        <w:rPr>
          <w:rFonts w:ascii="Arial" w:hAnsi="Arial" w:cs="Arial"/>
        </w:rPr>
        <w:t>---------------------------------------------------------------------</w:t>
      </w:r>
      <w:r>
        <w:rPr>
          <w:rFonts w:ascii="Arial" w:hAnsi="Arial" w:cs="Arial"/>
        </w:rPr>
        <w:t>----------------------</w:t>
      </w:r>
    </w:p>
    <w:p w:rsidR="002227EC" w:rsidRPr="009C4AF2" w:rsidRDefault="002227EC" w:rsidP="002227EC">
      <w:pPr>
        <w:jc w:val="both"/>
        <w:rPr>
          <w:rFonts w:ascii="Arial" w:hAnsi="Arial" w:cs="Arial"/>
        </w:rPr>
      </w:pPr>
      <w:r w:rsidRPr="009C4AF2">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9C4AF2">
        <w:rPr>
          <w:rFonts w:ascii="Arial" w:hAnsi="Arial" w:cs="Arial"/>
        </w:rPr>
        <w:t xml:space="preserve">-------------- </w:t>
      </w:r>
    </w:p>
    <w:p w:rsidR="002227EC" w:rsidRDefault="002227EC" w:rsidP="002227EC"/>
    <w:p w:rsidR="002227EC" w:rsidRDefault="002227EC" w:rsidP="002227EC"/>
    <w:p w:rsidR="002227EC" w:rsidRDefault="002227EC" w:rsidP="002227EC"/>
    <w:p w:rsidR="002227EC" w:rsidRDefault="002227EC" w:rsidP="002227EC"/>
    <w:p w:rsidR="002227EC" w:rsidRDefault="002227EC" w:rsidP="002227EC"/>
    <w:p w:rsidR="002227EC" w:rsidRDefault="002227EC" w:rsidP="002227EC"/>
    <w:p w:rsidR="002227EC" w:rsidRDefault="002227EC" w:rsidP="002227EC"/>
    <w:p w:rsidR="002227EC" w:rsidRDefault="002227EC" w:rsidP="002227EC"/>
    <w:p w:rsidR="002227EC" w:rsidRDefault="002227EC" w:rsidP="002227EC"/>
    <w:p w:rsidR="002227EC" w:rsidRDefault="002227EC" w:rsidP="002227EC"/>
    <w:p w:rsidR="002227EC" w:rsidRDefault="002227EC" w:rsidP="002227EC"/>
    <w:p w:rsidR="002227EC" w:rsidRDefault="002227EC" w:rsidP="002227EC"/>
    <w:p w:rsidR="002227EC" w:rsidRDefault="002227EC" w:rsidP="002227EC"/>
    <w:p w:rsidR="002227EC" w:rsidRDefault="002227EC" w:rsidP="002227EC"/>
    <w:p w:rsidR="002227EC" w:rsidRDefault="002227EC" w:rsidP="002227EC"/>
    <w:p w:rsidR="002227EC" w:rsidRDefault="002227EC" w:rsidP="002227EC"/>
    <w:p w:rsidR="00A7370E" w:rsidRDefault="00A7370E"/>
    <w:sectPr w:rsidR="00A7370E" w:rsidSect="002227E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EC"/>
    <w:rsid w:val="002227EC"/>
    <w:rsid w:val="00A73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360A6-EA97-4F22-B96F-1834B40D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E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27E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7982</Words>
  <Characters>43902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2023-03-23T20:26:00Z</dcterms:created>
  <dcterms:modified xsi:type="dcterms:W3CDTF">2023-03-23T20:30:00Z</dcterms:modified>
</cp:coreProperties>
</file>